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9"/>
        <w:gridCol w:w="1275"/>
        <w:gridCol w:w="1276"/>
        <w:gridCol w:w="1277"/>
        <w:gridCol w:w="2691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520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200961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ТВС-2МС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RА-31506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201523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RA-89097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201843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RA-24294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207242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RA-87397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до ВПП на строящийся участок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USOS,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RA-89012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передней двери самоходным трапом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RA-26174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самопроизвольное движение ВС при опробовании РУ19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210262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RA-46642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прерванный взлет из-за выхода на ВПП человека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RI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210283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RA-25185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лопасти НВ посторонним предметом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VQ-BBW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генератора ВСУ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210303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DHC-8-201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RA-67257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ниже установленного метеоминимума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210341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DHC-6 Series 400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RA-67284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пневматика правой основной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RA-24151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уменьшение давления масла в левом двигателе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210422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Cessna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RA-2739G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масла в двигателе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PP, ICE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210504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Ил-76ТД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RA-76360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ниже установленного метеоминимума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210561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RA-67008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самопроизвольный выпуск щитка автоматического управления креном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210582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VQ-BGU</w:t>
            </w:r>
          </w:p>
        </w:tc>
        <w:tc>
          <w:tcPr>
            <w:tcW w:w="269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течь топлива в полете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edc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LibreOffice/7.0.0.3$Linux_X86_64 LibreOffice_project/8061b3e9204bef6b321a21033174034a5e2ea88e</Application>
  <Pages>1</Pages>
  <Words>203</Words>
  <Characters>1416</Characters>
  <CharactersWithSpaces>1497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2021-03-06T10:09:00Z</dcterms:created>
  <dc:creator>Бывалина Кристина</dc:creator>
  <dc:description/>
  <dc:language>ru-RU</dc:language>
  <cp:lastModifiedBy/>
  <dcterms:modified xsi:type="dcterms:W3CDTF">2021-03-09T09:37:48Z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