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9" w:rsidRPr="00457CFD" w:rsidRDefault="00F33C79" w:rsidP="008243BD">
      <w:pPr>
        <w:widowControl w:val="0"/>
        <w:suppressLineNumbers/>
        <w:tabs>
          <w:tab w:val="left" w:pos="0"/>
        </w:tabs>
        <w:suppressAutoHyphens/>
        <w:ind w:left="6804" w:firstLine="0"/>
        <w:jc w:val="center"/>
        <w:rPr>
          <w:sz w:val="28"/>
          <w:szCs w:val="28"/>
        </w:rPr>
      </w:pPr>
      <w:r w:rsidRPr="00457CFD">
        <w:rPr>
          <w:sz w:val="28"/>
          <w:szCs w:val="28"/>
        </w:rPr>
        <w:t>УТВЕРЖДЕН</w:t>
      </w:r>
    </w:p>
    <w:p w:rsidR="00F33C79" w:rsidRPr="00457CFD" w:rsidRDefault="00F33C79" w:rsidP="00447E96">
      <w:pPr>
        <w:widowControl w:val="0"/>
        <w:suppressLineNumbers/>
        <w:tabs>
          <w:tab w:val="left" w:pos="6663"/>
        </w:tabs>
        <w:suppressAutoHyphens/>
        <w:ind w:left="6804" w:firstLine="0"/>
        <w:jc w:val="center"/>
        <w:rPr>
          <w:sz w:val="28"/>
          <w:szCs w:val="28"/>
        </w:rPr>
      </w:pPr>
      <w:r w:rsidRPr="00457CFD">
        <w:rPr>
          <w:sz w:val="28"/>
          <w:szCs w:val="28"/>
        </w:rPr>
        <w:t xml:space="preserve">приказом </w:t>
      </w:r>
      <w:r w:rsidR="00447E96">
        <w:rPr>
          <w:sz w:val="28"/>
          <w:szCs w:val="28"/>
        </w:rPr>
        <w:t>Росавиации</w:t>
      </w:r>
    </w:p>
    <w:p w:rsidR="00F33C79" w:rsidRPr="00457CFD" w:rsidRDefault="00F33C79" w:rsidP="00447E96">
      <w:pPr>
        <w:widowControl w:val="0"/>
        <w:suppressLineNumbers/>
        <w:suppressAutoHyphens/>
        <w:ind w:left="6804" w:firstLine="0"/>
        <w:jc w:val="center"/>
        <w:rPr>
          <w:sz w:val="28"/>
          <w:szCs w:val="28"/>
        </w:rPr>
      </w:pPr>
      <w:r w:rsidRPr="00457CFD">
        <w:rPr>
          <w:sz w:val="28"/>
          <w:szCs w:val="28"/>
        </w:rPr>
        <w:t>от _______________ № ____</w:t>
      </w:r>
    </w:p>
    <w:p w:rsidR="00F33C79" w:rsidRPr="00457CFD" w:rsidRDefault="00F33C79" w:rsidP="00F33C79">
      <w:pPr>
        <w:widowControl w:val="0"/>
        <w:suppressLineNumbers/>
        <w:suppressAutoHyphens/>
        <w:ind w:firstLine="0"/>
        <w:jc w:val="center"/>
        <w:rPr>
          <w:b/>
          <w:sz w:val="28"/>
          <w:szCs w:val="28"/>
        </w:rPr>
      </w:pPr>
    </w:p>
    <w:p w:rsidR="00F33C79" w:rsidRPr="00457CFD" w:rsidRDefault="00F33C79" w:rsidP="00F33C79">
      <w:pPr>
        <w:widowControl w:val="0"/>
        <w:suppressLineNumbers/>
        <w:suppressAutoHyphens/>
        <w:ind w:firstLine="0"/>
        <w:jc w:val="center"/>
        <w:rPr>
          <w:b/>
          <w:sz w:val="28"/>
          <w:szCs w:val="28"/>
        </w:rPr>
      </w:pPr>
    </w:p>
    <w:p w:rsidR="00F33C79" w:rsidRPr="00457CFD" w:rsidRDefault="00F33C79" w:rsidP="00F33C79">
      <w:pPr>
        <w:widowControl w:val="0"/>
        <w:suppressLineNumbers/>
        <w:tabs>
          <w:tab w:val="left" w:pos="10260"/>
        </w:tabs>
        <w:suppressAutoHyphens/>
        <w:ind w:firstLine="0"/>
        <w:jc w:val="center"/>
        <w:rPr>
          <w:b/>
          <w:sz w:val="28"/>
          <w:szCs w:val="28"/>
        </w:rPr>
      </w:pPr>
      <w:r w:rsidRPr="00457CFD">
        <w:rPr>
          <w:b/>
          <w:sz w:val="28"/>
          <w:szCs w:val="28"/>
        </w:rPr>
        <w:t xml:space="preserve">АДМИНИСТРАТИВНЫЙ РЕГЛАМЕНТ </w:t>
      </w:r>
    </w:p>
    <w:p w:rsidR="00F33C79" w:rsidRPr="00457CFD" w:rsidRDefault="00F33C79" w:rsidP="00F33C79">
      <w:pPr>
        <w:autoSpaceDE w:val="0"/>
        <w:autoSpaceDN w:val="0"/>
        <w:adjustRightInd w:val="0"/>
        <w:ind w:firstLine="0"/>
        <w:jc w:val="center"/>
        <w:outlineLvl w:val="0"/>
        <w:rPr>
          <w:b/>
          <w:sz w:val="28"/>
          <w:szCs w:val="28"/>
        </w:rPr>
      </w:pPr>
      <w:r w:rsidRPr="00457CFD">
        <w:rPr>
          <w:b/>
          <w:sz w:val="28"/>
          <w:szCs w:val="28"/>
        </w:rPr>
        <w:t xml:space="preserve">Федерального агентства воздушного транспорта </w:t>
      </w:r>
    </w:p>
    <w:p w:rsidR="00F33C79" w:rsidRPr="00457CFD" w:rsidRDefault="00F33C79" w:rsidP="00F33C79">
      <w:pPr>
        <w:autoSpaceDE w:val="0"/>
        <w:autoSpaceDN w:val="0"/>
        <w:adjustRightInd w:val="0"/>
        <w:ind w:firstLine="0"/>
        <w:jc w:val="center"/>
        <w:outlineLvl w:val="0"/>
        <w:rPr>
          <w:b/>
          <w:sz w:val="28"/>
          <w:szCs w:val="28"/>
        </w:rPr>
      </w:pPr>
      <w:r w:rsidRPr="00457CFD">
        <w:rPr>
          <w:b/>
          <w:sz w:val="28"/>
          <w:szCs w:val="28"/>
        </w:rPr>
        <w:t xml:space="preserve">предоставления государственной услуги </w:t>
      </w:r>
    </w:p>
    <w:p w:rsidR="00F563A2" w:rsidRPr="00457CFD" w:rsidRDefault="00F33C79" w:rsidP="00F33C79">
      <w:pPr>
        <w:autoSpaceDE w:val="0"/>
        <w:autoSpaceDN w:val="0"/>
        <w:adjustRightInd w:val="0"/>
        <w:ind w:firstLine="0"/>
        <w:jc w:val="center"/>
        <w:outlineLvl w:val="0"/>
        <w:rPr>
          <w:rStyle w:val="13pt"/>
          <w:rFonts w:eastAsia="Calibri"/>
          <w:b/>
          <w:color w:val="auto"/>
          <w:sz w:val="28"/>
          <w:szCs w:val="28"/>
        </w:rPr>
      </w:pPr>
      <w:r w:rsidRPr="00457CFD">
        <w:rPr>
          <w:b/>
          <w:bCs/>
          <w:sz w:val="28"/>
          <w:szCs w:val="28"/>
        </w:rPr>
        <w:t xml:space="preserve">по </w:t>
      </w:r>
      <w:r w:rsidRPr="00457CFD">
        <w:rPr>
          <w:rStyle w:val="13pt"/>
          <w:rFonts w:eastAsia="Calibri"/>
          <w:b/>
          <w:color w:val="auto"/>
          <w:sz w:val="28"/>
          <w:szCs w:val="28"/>
        </w:rPr>
        <w:t xml:space="preserve">согласованию </w:t>
      </w:r>
      <w:r w:rsidR="00D1627A" w:rsidRPr="00457CFD">
        <w:rPr>
          <w:rStyle w:val="13pt"/>
          <w:rFonts w:eastAsia="Calibri"/>
          <w:b/>
          <w:color w:val="auto"/>
          <w:sz w:val="28"/>
          <w:szCs w:val="28"/>
        </w:rPr>
        <w:t>размещения</w:t>
      </w:r>
      <w:r w:rsidR="00F76903" w:rsidRPr="00457CFD">
        <w:rPr>
          <w:rStyle w:val="13pt"/>
          <w:rFonts w:eastAsia="Calibri"/>
          <w:b/>
          <w:color w:val="auto"/>
          <w:sz w:val="28"/>
          <w:szCs w:val="28"/>
        </w:rPr>
        <w:t xml:space="preserve"> объект</w:t>
      </w:r>
      <w:r w:rsidR="00B736DC" w:rsidRPr="00457CFD">
        <w:rPr>
          <w:rStyle w:val="13pt"/>
          <w:rFonts w:eastAsia="Calibri"/>
          <w:b/>
          <w:color w:val="auto"/>
          <w:sz w:val="28"/>
          <w:szCs w:val="28"/>
        </w:rPr>
        <w:t>ов</w:t>
      </w:r>
      <w:r w:rsidR="00F76903" w:rsidRPr="00457CFD">
        <w:rPr>
          <w:rStyle w:val="13pt"/>
          <w:rFonts w:eastAsia="Calibri"/>
          <w:b/>
          <w:color w:val="auto"/>
          <w:sz w:val="28"/>
          <w:szCs w:val="28"/>
        </w:rPr>
        <w:t xml:space="preserve"> капитального строительства</w:t>
      </w:r>
      <w:r w:rsidR="00B736DC" w:rsidRPr="00457CFD">
        <w:rPr>
          <w:rStyle w:val="13pt"/>
          <w:rFonts w:eastAsia="Calibri"/>
          <w:b/>
          <w:color w:val="auto"/>
          <w:sz w:val="28"/>
          <w:szCs w:val="28"/>
        </w:rPr>
        <w:t xml:space="preserve">,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</w:t>
      </w:r>
    </w:p>
    <w:p w:rsidR="00F33C79" w:rsidRPr="00457CFD" w:rsidRDefault="00B736DC" w:rsidP="00F33C79">
      <w:pPr>
        <w:autoSpaceDE w:val="0"/>
        <w:autoSpaceDN w:val="0"/>
        <w:adjustRightInd w:val="0"/>
        <w:ind w:firstLine="0"/>
        <w:jc w:val="center"/>
        <w:outlineLvl w:val="0"/>
        <w:rPr>
          <w:rStyle w:val="13pt"/>
          <w:rFonts w:eastAsia="Calibri"/>
          <w:b/>
          <w:color w:val="auto"/>
          <w:sz w:val="28"/>
          <w:szCs w:val="28"/>
        </w:rPr>
      </w:pPr>
      <w:r w:rsidRPr="00457CFD">
        <w:rPr>
          <w:rStyle w:val="13pt"/>
          <w:rFonts w:eastAsia="Calibri"/>
          <w:b/>
          <w:color w:val="auto"/>
          <w:sz w:val="28"/>
          <w:szCs w:val="28"/>
        </w:rPr>
        <w:t>и радионавигации, предназначенных для обеспечения полетов воздушных судов</w:t>
      </w:r>
      <w:r w:rsidR="006D6633" w:rsidRPr="00457CFD">
        <w:rPr>
          <w:rStyle w:val="13pt"/>
          <w:rFonts w:eastAsia="Calibri"/>
          <w:b/>
          <w:color w:val="auto"/>
          <w:sz w:val="28"/>
          <w:szCs w:val="28"/>
        </w:rPr>
        <w:t xml:space="preserve"> </w:t>
      </w:r>
      <w:r w:rsidR="00F76903" w:rsidRPr="00457CFD">
        <w:rPr>
          <w:rStyle w:val="13pt"/>
          <w:rFonts w:eastAsia="Calibri"/>
          <w:b/>
          <w:color w:val="auto"/>
          <w:sz w:val="28"/>
          <w:szCs w:val="28"/>
        </w:rPr>
        <w:t>в границах</w:t>
      </w:r>
      <w:r w:rsidR="00F33C79" w:rsidRPr="00457CFD">
        <w:rPr>
          <w:rStyle w:val="13pt"/>
          <w:rFonts w:eastAsia="Calibri"/>
          <w:b/>
          <w:color w:val="auto"/>
          <w:sz w:val="28"/>
          <w:szCs w:val="28"/>
        </w:rPr>
        <w:t xml:space="preserve"> приаэродромных территорий, полос воздушных подходов </w:t>
      </w:r>
    </w:p>
    <w:p w:rsidR="00F33C79" w:rsidRPr="00457CFD" w:rsidRDefault="00F33C79" w:rsidP="00F33C79">
      <w:pPr>
        <w:autoSpaceDE w:val="0"/>
        <w:autoSpaceDN w:val="0"/>
        <w:adjustRightInd w:val="0"/>
        <w:ind w:firstLine="0"/>
        <w:jc w:val="center"/>
        <w:outlineLvl w:val="0"/>
        <w:rPr>
          <w:rStyle w:val="13pt"/>
          <w:rFonts w:eastAsia="Calibri"/>
          <w:b/>
          <w:color w:val="auto"/>
          <w:sz w:val="28"/>
          <w:szCs w:val="28"/>
        </w:rPr>
      </w:pPr>
      <w:r w:rsidRPr="00457CFD">
        <w:rPr>
          <w:rStyle w:val="13pt"/>
          <w:rFonts w:eastAsia="Calibri"/>
          <w:b/>
          <w:color w:val="auto"/>
          <w:sz w:val="28"/>
          <w:szCs w:val="28"/>
        </w:rPr>
        <w:t xml:space="preserve">и санитарно-защитных зон аэродромов гражданской авиации </w:t>
      </w:r>
    </w:p>
    <w:p w:rsidR="00F33C79" w:rsidRPr="00457CFD" w:rsidRDefault="00F33C79" w:rsidP="00F33C79">
      <w:pPr>
        <w:autoSpaceDE w:val="0"/>
        <w:autoSpaceDN w:val="0"/>
        <w:adjustRightInd w:val="0"/>
        <w:ind w:firstLine="0"/>
        <w:jc w:val="center"/>
        <w:outlineLvl w:val="0"/>
        <w:rPr>
          <w:rStyle w:val="13pt"/>
          <w:rFonts w:eastAsia="Calibri"/>
          <w:b/>
          <w:color w:val="auto"/>
          <w:sz w:val="28"/>
          <w:szCs w:val="28"/>
        </w:rPr>
      </w:pPr>
      <w:r w:rsidRPr="00457CFD">
        <w:rPr>
          <w:rStyle w:val="13pt"/>
          <w:rFonts w:eastAsia="Calibri"/>
          <w:b/>
          <w:color w:val="auto"/>
          <w:sz w:val="28"/>
          <w:szCs w:val="28"/>
        </w:rPr>
        <w:t xml:space="preserve">Российской Федерации </w:t>
      </w:r>
    </w:p>
    <w:p w:rsidR="00F33C79" w:rsidRPr="00457CFD" w:rsidRDefault="00F33C79" w:rsidP="00F33C7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</w:rPr>
      </w:pPr>
    </w:p>
    <w:p w:rsidR="00F33C79" w:rsidRPr="00457CFD" w:rsidRDefault="007665F3" w:rsidP="00F33C7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57CFD">
        <w:rPr>
          <w:b/>
          <w:sz w:val="28"/>
          <w:szCs w:val="28"/>
        </w:rPr>
        <w:t>I. Общие положения</w:t>
      </w:r>
      <w:r w:rsidR="00081E4E" w:rsidRPr="00457CFD">
        <w:rPr>
          <w:b/>
          <w:sz w:val="28"/>
          <w:szCs w:val="28"/>
        </w:rPr>
        <w:t xml:space="preserve"> </w:t>
      </w:r>
    </w:p>
    <w:p w:rsidR="00F33C79" w:rsidRPr="00457CFD" w:rsidRDefault="00F33C79" w:rsidP="00F33C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C79" w:rsidRPr="00457CFD" w:rsidRDefault="00F33C79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0" w:name="Par41"/>
      <w:bookmarkEnd w:id="0"/>
      <w:r w:rsidRPr="00457CFD">
        <w:rPr>
          <w:b/>
          <w:sz w:val="28"/>
          <w:szCs w:val="28"/>
        </w:rPr>
        <w:t>Предмет регулирования регламента</w:t>
      </w:r>
      <w:r w:rsidR="002915F6" w:rsidRPr="00457CFD">
        <w:rPr>
          <w:b/>
          <w:sz w:val="28"/>
          <w:szCs w:val="28"/>
        </w:rPr>
        <w:t xml:space="preserve"> </w:t>
      </w:r>
    </w:p>
    <w:p w:rsidR="00F33C79" w:rsidRPr="00457CFD" w:rsidRDefault="00F33C79" w:rsidP="005039CF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57CFD">
        <w:rPr>
          <w:sz w:val="28"/>
          <w:szCs w:val="28"/>
        </w:rPr>
        <w:t xml:space="preserve">Административный регламент Федерального агентства воздушного транспорта предоставления государственной услуги </w:t>
      </w:r>
      <w:r w:rsidR="00960C1B" w:rsidRPr="00457CFD">
        <w:rPr>
          <w:sz w:val="28"/>
          <w:szCs w:val="28"/>
        </w:rPr>
        <w:t>по согласованию размещения объектов капитального строительства,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 в границах приаэродромных территорий, полос воздушных подходов и санитарно-защитных зон аэродромов гражданской авиации</w:t>
      </w:r>
      <w:r w:rsidR="002915F6" w:rsidRPr="00457CFD">
        <w:rPr>
          <w:rStyle w:val="13pt"/>
          <w:rFonts w:eastAsia="Calibri"/>
          <w:color w:val="auto"/>
          <w:sz w:val="28"/>
          <w:szCs w:val="28"/>
        </w:rPr>
        <w:t xml:space="preserve"> </w:t>
      </w:r>
      <w:r w:rsidRPr="00457CFD">
        <w:rPr>
          <w:rStyle w:val="13pt"/>
          <w:rFonts w:eastAsia="Calibri"/>
          <w:color w:val="auto"/>
          <w:sz w:val="28"/>
          <w:szCs w:val="28"/>
        </w:rPr>
        <w:t>Российской Федерации</w:t>
      </w:r>
      <w:r w:rsidRPr="00457CFD">
        <w:rPr>
          <w:sz w:val="28"/>
          <w:szCs w:val="28"/>
        </w:rPr>
        <w:t xml:space="preserve"> (да</w:t>
      </w:r>
      <w:r w:rsidR="00A91979" w:rsidRPr="00457CFD">
        <w:rPr>
          <w:sz w:val="28"/>
          <w:szCs w:val="28"/>
        </w:rPr>
        <w:t>лее – Административный регламент)</w:t>
      </w:r>
      <w:r w:rsidRPr="00457CFD">
        <w:rPr>
          <w:sz w:val="28"/>
          <w:szCs w:val="28"/>
        </w:rPr>
        <w:t xml:space="preserve"> </w:t>
      </w:r>
      <w:r w:rsidR="00500789">
        <w:rPr>
          <w:sz w:val="28"/>
          <w:szCs w:val="28"/>
        </w:rPr>
        <w:t>устанавливает</w:t>
      </w:r>
      <w:r w:rsidRPr="00457CFD">
        <w:rPr>
          <w:sz w:val="28"/>
          <w:szCs w:val="28"/>
        </w:rPr>
        <w:t xml:space="preserve"> сроки </w:t>
      </w:r>
      <w:r w:rsidR="008153A8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и последовательность административных процедур (действий) должностных лиц территориальных органов Федерального агентства воздушного транспорта, а также порядок их взаимодействия с заявителями </w:t>
      </w:r>
      <w:r w:rsidR="003573CF">
        <w:rPr>
          <w:sz w:val="28"/>
          <w:szCs w:val="28"/>
        </w:rPr>
        <w:t xml:space="preserve">в процессе предоставления государственной услуги </w:t>
      </w:r>
      <w:r w:rsidR="00960C1B" w:rsidRPr="00457CFD">
        <w:rPr>
          <w:rStyle w:val="13pt"/>
          <w:rFonts w:eastAsia="Calibri"/>
          <w:color w:val="auto"/>
          <w:sz w:val="28"/>
          <w:szCs w:val="28"/>
        </w:rPr>
        <w:t>по согласованию размещения объект</w:t>
      </w:r>
      <w:r w:rsidR="00DB2B4C" w:rsidRPr="00457CFD">
        <w:rPr>
          <w:rStyle w:val="13pt"/>
          <w:rFonts w:eastAsia="Calibri"/>
          <w:color w:val="auto"/>
          <w:sz w:val="28"/>
          <w:szCs w:val="28"/>
        </w:rPr>
        <w:t xml:space="preserve">ов капитального строительства, </w:t>
      </w:r>
      <w:r w:rsidR="00960C1B" w:rsidRPr="00457CFD">
        <w:rPr>
          <w:rStyle w:val="13pt"/>
          <w:rFonts w:eastAsia="Calibri"/>
          <w:color w:val="auto"/>
          <w:sz w:val="28"/>
          <w:szCs w:val="28"/>
        </w:rPr>
        <w:t>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 в границах приаэродромных территорий, полос воздушных подходов и санитарно-защитных зон аэродромов гражданской авиации</w:t>
      </w:r>
      <w:r w:rsidRPr="00457CFD">
        <w:rPr>
          <w:rStyle w:val="13pt"/>
          <w:rFonts w:eastAsia="Calibri"/>
          <w:color w:val="auto"/>
          <w:sz w:val="28"/>
          <w:szCs w:val="28"/>
        </w:rPr>
        <w:t xml:space="preserve"> Российской Федерации </w:t>
      </w:r>
      <w:r w:rsidRPr="00457CFD">
        <w:rPr>
          <w:sz w:val="28"/>
          <w:szCs w:val="28"/>
        </w:rPr>
        <w:t>(</w:t>
      </w:r>
      <w:r w:rsidR="006F2F86" w:rsidRPr="00457CFD">
        <w:rPr>
          <w:sz w:val="28"/>
          <w:szCs w:val="28"/>
        </w:rPr>
        <w:t xml:space="preserve">далее – государственная услуга). </w:t>
      </w:r>
    </w:p>
    <w:p w:rsidR="00960C1B" w:rsidRPr="00457CFD" w:rsidRDefault="00960C1B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Государственная услуга предоставляется </w:t>
      </w:r>
      <w:r w:rsidR="004974FA" w:rsidRPr="00457CFD">
        <w:rPr>
          <w:sz w:val="28"/>
          <w:szCs w:val="28"/>
        </w:rPr>
        <w:t xml:space="preserve">в отношении </w:t>
      </w:r>
      <w:r w:rsidRPr="00457CFD">
        <w:rPr>
          <w:sz w:val="28"/>
          <w:szCs w:val="28"/>
        </w:rPr>
        <w:t xml:space="preserve">аэродромов гражданской авиации </w:t>
      </w:r>
      <w:r w:rsidR="001C6BD1" w:rsidRPr="00457CFD">
        <w:rPr>
          <w:rStyle w:val="13pt"/>
          <w:rFonts w:eastAsia="Calibri"/>
          <w:color w:val="auto"/>
          <w:sz w:val="28"/>
          <w:szCs w:val="28"/>
        </w:rPr>
        <w:t xml:space="preserve">Российской Федерации </w:t>
      </w:r>
      <w:r w:rsidRPr="00457CFD">
        <w:rPr>
          <w:sz w:val="28"/>
          <w:szCs w:val="28"/>
        </w:rPr>
        <w:t xml:space="preserve">до установления приаэродромных </w:t>
      </w:r>
      <w:r w:rsidRPr="00457CFD">
        <w:rPr>
          <w:sz w:val="28"/>
          <w:szCs w:val="28"/>
        </w:rPr>
        <w:lastRenderedPageBreak/>
        <w:t>территорий в соответствии с положениями Федерального закона</w:t>
      </w:r>
      <w:r w:rsidR="008153A8" w:rsidRPr="00457CFD">
        <w:rPr>
          <w:sz w:val="28"/>
          <w:szCs w:val="28"/>
        </w:rPr>
        <w:t xml:space="preserve"> от 1 июля </w:t>
      </w:r>
      <w:r w:rsidRPr="00457CFD">
        <w:rPr>
          <w:sz w:val="28"/>
          <w:szCs w:val="28"/>
        </w:rPr>
        <w:t xml:space="preserve">2017 </w:t>
      </w:r>
      <w:r w:rsidR="008153A8" w:rsidRPr="00457CFD">
        <w:rPr>
          <w:sz w:val="28"/>
          <w:szCs w:val="28"/>
        </w:rPr>
        <w:t xml:space="preserve">г. </w:t>
      </w:r>
      <w:r w:rsidRPr="00457CFD">
        <w:rPr>
          <w:sz w:val="28"/>
          <w:szCs w:val="28"/>
        </w:rPr>
        <w:t>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</w:t>
      </w:r>
      <w:r w:rsidR="006A0C97" w:rsidRPr="00457CFD">
        <w:rPr>
          <w:sz w:val="28"/>
          <w:szCs w:val="28"/>
        </w:rPr>
        <w:t xml:space="preserve"> </w:t>
      </w:r>
      <w:r w:rsidR="00550AD6" w:rsidRPr="00457CFD">
        <w:rPr>
          <w:sz w:val="28"/>
          <w:szCs w:val="28"/>
        </w:rPr>
        <w:t xml:space="preserve">(Собрание законодательства Российской Федерации, 2017, № 27, ст. 3932) </w:t>
      </w:r>
      <w:r w:rsidR="006A0C97" w:rsidRPr="00457CFD">
        <w:rPr>
          <w:sz w:val="28"/>
          <w:szCs w:val="28"/>
        </w:rPr>
        <w:t>(далее – Федеральный закон № 135-ФЗ).</w:t>
      </w:r>
      <w:r w:rsidR="00EF2E3E" w:rsidRPr="00457CFD">
        <w:rPr>
          <w:sz w:val="28"/>
          <w:szCs w:val="28"/>
        </w:rPr>
        <w:t xml:space="preserve"> </w:t>
      </w:r>
    </w:p>
    <w:p w:rsidR="00F33C79" w:rsidRPr="00457CFD" w:rsidRDefault="00F33C79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1" w:name="Par45"/>
      <w:bookmarkEnd w:id="1"/>
      <w:r w:rsidRPr="00457CFD">
        <w:rPr>
          <w:b/>
          <w:sz w:val="28"/>
          <w:szCs w:val="28"/>
        </w:rPr>
        <w:t>Круг заявителей</w:t>
      </w:r>
      <w:r w:rsidR="002915F6" w:rsidRPr="00457CFD">
        <w:rPr>
          <w:b/>
          <w:sz w:val="28"/>
          <w:szCs w:val="28"/>
        </w:rPr>
        <w:t xml:space="preserve"> </w:t>
      </w:r>
    </w:p>
    <w:p w:rsidR="00F33C79" w:rsidRPr="00457CFD" w:rsidRDefault="00F33C79" w:rsidP="005039CF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57CFD">
        <w:rPr>
          <w:sz w:val="28"/>
          <w:szCs w:val="28"/>
        </w:rPr>
        <w:t xml:space="preserve">Заявителями при предоставлении государственной услуги являются физические или юридические лица, </w:t>
      </w:r>
      <w:r w:rsidR="003604CB" w:rsidRPr="00457CFD">
        <w:rPr>
          <w:sz w:val="28"/>
          <w:szCs w:val="28"/>
        </w:rPr>
        <w:t xml:space="preserve">осуществляющие </w:t>
      </w:r>
      <w:r w:rsidRPr="00457CFD">
        <w:rPr>
          <w:sz w:val="28"/>
          <w:szCs w:val="28"/>
        </w:rPr>
        <w:t xml:space="preserve">строительство </w:t>
      </w:r>
      <w:r w:rsidR="009D70C7" w:rsidRPr="00457CFD">
        <w:rPr>
          <w:sz w:val="28"/>
          <w:szCs w:val="28"/>
        </w:rPr>
        <w:t xml:space="preserve">(реконструкцию, размещение) </w:t>
      </w:r>
      <w:r w:rsidR="00E226C5" w:rsidRPr="00457CFD">
        <w:rPr>
          <w:rStyle w:val="13pt"/>
          <w:rFonts w:eastAsia="Calibri"/>
          <w:color w:val="auto"/>
          <w:sz w:val="28"/>
          <w:szCs w:val="28"/>
        </w:rPr>
        <w:t xml:space="preserve">объектов капитального строительства,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</w:t>
      </w:r>
      <w:r w:rsidR="00501216" w:rsidRPr="00457CFD">
        <w:rPr>
          <w:rStyle w:val="13pt"/>
          <w:rFonts w:eastAsia="Calibri"/>
          <w:color w:val="auto"/>
          <w:sz w:val="28"/>
          <w:szCs w:val="28"/>
        </w:rPr>
        <w:br/>
      </w:r>
      <w:r w:rsidR="00E226C5" w:rsidRPr="00457CFD">
        <w:rPr>
          <w:rStyle w:val="13pt"/>
          <w:rFonts w:eastAsia="Calibri"/>
          <w:color w:val="auto"/>
          <w:sz w:val="28"/>
          <w:szCs w:val="28"/>
        </w:rPr>
        <w:t xml:space="preserve">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 (далее – объектов) </w:t>
      </w:r>
      <w:r w:rsidR="00501216" w:rsidRPr="00457CFD">
        <w:rPr>
          <w:rStyle w:val="13pt"/>
          <w:rFonts w:eastAsia="Calibri"/>
          <w:color w:val="auto"/>
          <w:sz w:val="28"/>
          <w:szCs w:val="28"/>
        </w:rPr>
        <w:br/>
      </w:r>
      <w:r w:rsidRPr="00457CFD">
        <w:rPr>
          <w:sz w:val="28"/>
          <w:szCs w:val="28"/>
        </w:rPr>
        <w:t xml:space="preserve">в границах приаэродромных территорий, </w:t>
      </w:r>
      <w:r w:rsidRPr="00457CFD">
        <w:rPr>
          <w:rStyle w:val="13pt"/>
          <w:rFonts w:eastAsia="Calibri"/>
          <w:color w:val="auto"/>
          <w:sz w:val="28"/>
          <w:szCs w:val="28"/>
        </w:rPr>
        <w:t xml:space="preserve">полос воздушных подходов и санитарно-защитных зон </w:t>
      </w:r>
      <w:r w:rsidR="00B030AC" w:rsidRPr="00457CFD">
        <w:rPr>
          <w:rStyle w:val="13pt"/>
          <w:rFonts w:eastAsia="Calibri"/>
          <w:color w:val="auto"/>
          <w:sz w:val="28"/>
          <w:szCs w:val="28"/>
        </w:rPr>
        <w:t xml:space="preserve">аэродромов гражданской авиации </w:t>
      </w:r>
      <w:r w:rsidRPr="00457CFD">
        <w:rPr>
          <w:rStyle w:val="13pt"/>
          <w:rFonts w:eastAsia="Calibri"/>
          <w:color w:val="auto"/>
          <w:sz w:val="28"/>
          <w:szCs w:val="28"/>
        </w:rPr>
        <w:t>Российской Федерации</w:t>
      </w:r>
      <w:r w:rsidR="00F961EF" w:rsidRPr="00457CFD">
        <w:rPr>
          <w:sz w:val="28"/>
          <w:szCs w:val="28"/>
        </w:rPr>
        <w:t xml:space="preserve"> </w:t>
      </w:r>
      <w:r w:rsidR="00500789">
        <w:rPr>
          <w:sz w:val="28"/>
          <w:szCs w:val="28"/>
        </w:rPr>
        <w:t xml:space="preserve">                  </w:t>
      </w:r>
      <w:r w:rsidR="00F961EF" w:rsidRPr="00457CFD">
        <w:rPr>
          <w:sz w:val="28"/>
          <w:szCs w:val="28"/>
        </w:rPr>
        <w:t xml:space="preserve">(далее – заявитель).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2" w:name="Par49"/>
      <w:bookmarkEnd w:id="2"/>
      <w:r w:rsidRPr="00457CFD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  <w:r w:rsidR="00262790" w:rsidRPr="00457CFD">
        <w:rPr>
          <w:b/>
          <w:sz w:val="28"/>
          <w:szCs w:val="28"/>
        </w:rPr>
        <w:t xml:space="preserve"> </w:t>
      </w:r>
    </w:p>
    <w:p w:rsidR="003573CF" w:rsidRPr="003573CF" w:rsidRDefault="003573CF" w:rsidP="005039C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Информация о порядке и сроках предоставления государственной услуги, сведения о ходе предоставления государственной услуги размещаются: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 xml:space="preserve">на официальном сайте Росавиации в информационно-телекоммуникационной сети </w:t>
      </w:r>
      <w:r w:rsidR="00B70FDF">
        <w:rPr>
          <w:sz w:val="28"/>
          <w:szCs w:val="28"/>
          <w:lang w:eastAsia="ru-RU"/>
        </w:rPr>
        <w:t>«</w:t>
      </w:r>
      <w:r w:rsidRPr="003573CF">
        <w:rPr>
          <w:sz w:val="28"/>
          <w:szCs w:val="28"/>
          <w:lang w:eastAsia="ru-RU"/>
        </w:rPr>
        <w:t>Интернет</w:t>
      </w:r>
      <w:r w:rsidR="00B70FDF">
        <w:rPr>
          <w:sz w:val="28"/>
          <w:szCs w:val="28"/>
          <w:lang w:eastAsia="ru-RU"/>
        </w:rPr>
        <w:t>»</w:t>
      </w:r>
      <w:r w:rsidRPr="003573CF">
        <w:rPr>
          <w:sz w:val="28"/>
          <w:szCs w:val="28"/>
          <w:lang w:eastAsia="ru-RU"/>
        </w:rPr>
        <w:t xml:space="preserve"> (далее – Официальный сайт);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на информационных стендах, расположенных в помещениях, в которых предоставляется государственная услуга;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на официальном сайте в федеральной государственной информационной системе «</w:t>
      </w:r>
      <w:r w:rsidR="00297777">
        <w:rPr>
          <w:sz w:val="28"/>
          <w:szCs w:val="28"/>
          <w:lang w:eastAsia="ru-RU"/>
        </w:rPr>
        <w:t>Единый портал</w:t>
      </w:r>
      <w:r w:rsidRPr="003573CF">
        <w:rPr>
          <w:sz w:val="28"/>
          <w:szCs w:val="28"/>
          <w:lang w:eastAsia="ru-RU"/>
        </w:rPr>
        <w:t xml:space="preserve"> государственных и муниципальных услуг (функций)» (далее – </w:t>
      </w:r>
      <w:r w:rsidR="00297777">
        <w:rPr>
          <w:sz w:val="28"/>
          <w:szCs w:val="28"/>
          <w:lang w:eastAsia="ru-RU"/>
        </w:rPr>
        <w:t>единый портал</w:t>
      </w:r>
      <w:r w:rsidRPr="003573CF">
        <w:rPr>
          <w:sz w:val="28"/>
          <w:szCs w:val="28"/>
          <w:lang w:eastAsia="ru-RU"/>
        </w:rPr>
        <w:t>).</w:t>
      </w:r>
    </w:p>
    <w:p w:rsidR="003573CF" w:rsidRPr="003573CF" w:rsidRDefault="003573CF" w:rsidP="005039CF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 xml:space="preserve">Информация о местах нахождения и графиках работы </w:t>
      </w:r>
      <w:r w:rsidR="00297777">
        <w:rPr>
          <w:sz w:val="28"/>
          <w:szCs w:val="28"/>
          <w:lang w:eastAsia="ru-RU"/>
        </w:rPr>
        <w:t xml:space="preserve">территориальных органов Росавиации, их </w:t>
      </w:r>
      <w:r w:rsidRPr="003573CF">
        <w:rPr>
          <w:sz w:val="28"/>
          <w:szCs w:val="28"/>
          <w:lang w:eastAsia="ru-RU"/>
        </w:rPr>
        <w:t xml:space="preserve">справочных телефонах, номерах телефонов-автоинформаторов, а также </w:t>
      </w:r>
      <w:r w:rsidR="00297777">
        <w:rPr>
          <w:sz w:val="28"/>
          <w:szCs w:val="28"/>
          <w:lang w:eastAsia="ru-RU"/>
        </w:rPr>
        <w:t xml:space="preserve">их </w:t>
      </w:r>
      <w:r w:rsidRPr="003573CF">
        <w:rPr>
          <w:sz w:val="28"/>
          <w:szCs w:val="28"/>
          <w:lang w:eastAsia="ru-RU"/>
        </w:rPr>
        <w:t>адреса электронной почты (далее – справочная информация), размещаются: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на Официальном сайте</w:t>
      </w:r>
      <w:r w:rsidR="00C44CC6">
        <w:rPr>
          <w:sz w:val="28"/>
          <w:szCs w:val="28"/>
          <w:lang w:eastAsia="ru-RU"/>
        </w:rPr>
        <w:t xml:space="preserve"> </w:t>
      </w:r>
      <w:r w:rsidR="00C178CB">
        <w:rPr>
          <w:sz w:val="28"/>
          <w:szCs w:val="28"/>
          <w:lang w:eastAsia="ru-RU"/>
        </w:rPr>
        <w:t xml:space="preserve">и </w:t>
      </w:r>
      <w:r w:rsidR="00C44CC6">
        <w:rPr>
          <w:sz w:val="28"/>
          <w:szCs w:val="28"/>
          <w:lang w:eastAsia="ru-RU"/>
        </w:rPr>
        <w:t>официальных сайтах территориальных органов Росавиации</w:t>
      </w:r>
      <w:r w:rsidRPr="003573CF">
        <w:rPr>
          <w:sz w:val="28"/>
          <w:szCs w:val="28"/>
          <w:lang w:eastAsia="ru-RU"/>
        </w:rPr>
        <w:t>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на информационных стендах, расположенных в помещениях, в которых</w:t>
      </w:r>
      <w:r w:rsidR="00500789">
        <w:rPr>
          <w:sz w:val="28"/>
          <w:szCs w:val="28"/>
          <w:lang w:eastAsia="ru-RU"/>
        </w:rPr>
        <w:t xml:space="preserve"> </w:t>
      </w:r>
      <w:r w:rsidRPr="003573CF">
        <w:rPr>
          <w:sz w:val="28"/>
          <w:szCs w:val="28"/>
          <w:lang w:eastAsia="ru-RU"/>
        </w:rPr>
        <w:t>предоставляется государственная услуга;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 xml:space="preserve">на </w:t>
      </w:r>
      <w:r w:rsidR="00C178CB">
        <w:rPr>
          <w:sz w:val="28"/>
          <w:szCs w:val="28"/>
          <w:lang w:eastAsia="ru-RU"/>
        </w:rPr>
        <w:t>е</w:t>
      </w:r>
      <w:r w:rsidR="005039CF" w:rsidRPr="005039CF">
        <w:rPr>
          <w:sz w:val="28"/>
          <w:szCs w:val="28"/>
          <w:lang w:eastAsia="ru-RU"/>
        </w:rPr>
        <w:t>дино</w:t>
      </w:r>
      <w:r w:rsidR="005039CF">
        <w:rPr>
          <w:sz w:val="28"/>
          <w:szCs w:val="28"/>
          <w:lang w:eastAsia="ru-RU"/>
        </w:rPr>
        <w:t>м</w:t>
      </w:r>
      <w:r w:rsidR="005039CF" w:rsidRPr="005039CF">
        <w:rPr>
          <w:sz w:val="28"/>
          <w:szCs w:val="28"/>
          <w:lang w:eastAsia="ru-RU"/>
        </w:rPr>
        <w:t xml:space="preserve"> портал</w:t>
      </w:r>
      <w:r w:rsidR="005039CF">
        <w:rPr>
          <w:sz w:val="28"/>
          <w:szCs w:val="28"/>
          <w:lang w:eastAsia="ru-RU"/>
        </w:rPr>
        <w:t>е</w:t>
      </w:r>
      <w:r w:rsidRPr="005039CF">
        <w:rPr>
          <w:sz w:val="28"/>
          <w:szCs w:val="28"/>
          <w:lang w:eastAsia="ru-RU"/>
        </w:rPr>
        <w:t>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реестр).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 xml:space="preserve">На </w:t>
      </w:r>
      <w:r w:rsidR="00C44CC6">
        <w:rPr>
          <w:sz w:val="28"/>
          <w:szCs w:val="28"/>
          <w:lang w:eastAsia="ru-RU"/>
        </w:rPr>
        <w:t>е</w:t>
      </w:r>
      <w:r w:rsidRPr="003573CF">
        <w:rPr>
          <w:sz w:val="28"/>
          <w:szCs w:val="28"/>
          <w:lang w:eastAsia="ru-RU"/>
        </w:rPr>
        <w:t>дином портале, Официальном сайте, а также на информационных стендах, расположенных в помещениях, в которых предоставляется государственная услуга, размещается также следующая информация: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lastRenderedPageBreak/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2) круг заявителей;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3) срок предоставления государственной услуги;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5) исчерпывающий перечень оснований для отказа в предоставлении государственной услуги;</w:t>
      </w:r>
    </w:p>
    <w:p w:rsidR="003573CF" w:rsidRP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573CF" w:rsidRDefault="003573CF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73CF">
        <w:rPr>
          <w:sz w:val="28"/>
          <w:szCs w:val="28"/>
          <w:lang w:eastAsia="ru-RU"/>
        </w:rPr>
        <w:t>7) формы заявлений (уведомлений, сообщений), используемые при предоставлении государственной услуги.</w:t>
      </w:r>
    </w:p>
    <w:p w:rsidR="000932D4" w:rsidRPr="00457CFD" w:rsidRDefault="00F915D5" w:rsidP="005039CF">
      <w:pPr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Информация на е</w:t>
      </w:r>
      <w:r w:rsidR="000932D4" w:rsidRPr="00457CFD">
        <w:rPr>
          <w:sz w:val="28"/>
          <w:szCs w:val="28"/>
        </w:rPr>
        <w:t>дином портале о порядке и сроках предоставления государственной услуги на основании сведений, содержащихся Федеральн</w:t>
      </w:r>
      <w:r w:rsidR="00297777">
        <w:rPr>
          <w:sz w:val="28"/>
          <w:szCs w:val="28"/>
        </w:rPr>
        <w:t>ом</w:t>
      </w:r>
      <w:r w:rsidR="000932D4" w:rsidRPr="00457CFD">
        <w:rPr>
          <w:sz w:val="28"/>
          <w:szCs w:val="28"/>
        </w:rPr>
        <w:t xml:space="preserve"> реестр</w:t>
      </w:r>
      <w:r w:rsidR="00297777">
        <w:rPr>
          <w:sz w:val="28"/>
          <w:szCs w:val="28"/>
        </w:rPr>
        <w:t>е</w:t>
      </w:r>
      <w:r w:rsidR="000932D4" w:rsidRPr="00457CFD">
        <w:rPr>
          <w:sz w:val="28"/>
          <w:szCs w:val="28"/>
        </w:rPr>
        <w:t>, предоставляется заявителю бесплатно.</w:t>
      </w:r>
      <w:r w:rsidR="00262790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57CFD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="004D0450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D0450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FC728A" w:rsidRPr="00457CFD">
        <w:rPr>
          <w:sz w:val="28"/>
          <w:szCs w:val="28"/>
        </w:rPr>
        <w:t xml:space="preserve"> </w:t>
      </w:r>
    </w:p>
    <w:p w:rsidR="003573CF" w:rsidRPr="003573CF" w:rsidRDefault="003573CF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52"/>
      <w:bookmarkEnd w:id="3"/>
      <w:r w:rsidRPr="003573CF">
        <w:rPr>
          <w:sz w:val="28"/>
          <w:szCs w:val="28"/>
        </w:rPr>
        <w:t xml:space="preserve">Росавиация обеспечивает в установленном порядке размещение и актуализацию справочной информации на </w:t>
      </w:r>
      <w:r w:rsidR="00297777">
        <w:rPr>
          <w:sz w:val="28"/>
          <w:szCs w:val="28"/>
        </w:rPr>
        <w:t>е</w:t>
      </w:r>
      <w:r w:rsidRPr="003573CF">
        <w:rPr>
          <w:sz w:val="28"/>
          <w:szCs w:val="28"/>
        </w:rPr>
        <w:t xml:space="preserve">дином портале, </w:t>
      </w:r>
      <w:r w:rsidR="00B54A16">
        <w:rPr>
          <w:sz w:val="28"/>
          <w:szCs w:val="28"/>
        </w:rPr>
        <w:t>О</w:t>
      </w:r>
      <w:r w:rsidRPr="003573CF">
        <w:rPr>
          <w:sz w:val="28"/>
          <w:szCs w:val="28"/>
        </w:rPr>
        <w:t>фициальном сайте и в соответствующ</w:t>
      </w:r>
      <w:r w:rsidR="00C44CC6">
        <w:rPr>
          <w:sz w:val="28"/>
          <w:szCs w:val="28"/>
        </w:rPr>
        <w:t xml:space="preserve">ем разделе </w:t>
      </w:r>
      <w:r w:rsidR="00B70FDF">
        <w:rPr>
          <w:sz w:val="28"/>
          <w:szCs w:val="28"/>
        </w:rPr>
        <w:t>Ф</w:t>
      </w:r>
      <w:r w:rsidR="00C44CC6">
        <w:rPr>
          <w:sz w:val="28"/>
          <w:szCs w:val="28"/>
        </w:rPr>
        <w:t>едерального реестра, территориальные органы Росавиации обеспечивают публикацию справочной информации на своих официальных сайтах.</w:t>
      </w:r>
    </w:p>
    <w:p w:rsidR="003573CF" w:rsidRPr="003573CF" w:rsidRDefault="003573CF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3CF">
        <w:rPr>
          <w:sz w:val="28"/>
          <w:szCs w:val="28"/>
        </w:rPr>
        <w:t xml:space="preserve">При ответах на телефонные звонки и устные обращения заявителей специалист </w:t>
      </w:r>
      <w:r w:rsidR="00C44CC6">
        <w:rPr>
          <w:sz w:val="28"/>
          <w:szCs w:val="28"/>
        </w:rPr>
        <w:t xml:space="preserve">территориального органа </w:t>
      </w:r>
      <w:r w:rsidRPr="003573CF">
        <w:rPr>
          <w:sz w:val="28"/>
          <w:szCs w:val="28"/>
        </w:rPr>
        <w:t>Росавиации в вежливой (корректной) форме информирует обратившихся по интересующим их вопросам в рамках своей компетенции.</w:t>
      </w:r>
    </w:p>
    <w:p w:rsidR="003573CF" w:rsidRPr="003573CF" w:rsidRDefault="003573CF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3CF">
        <w:rPr>
          <w:sz w:val="28"/>
          <w:szCs w:val="28"/>
        </w:rPr>
        <w:t xml:space="preserve">Ответ на телефонный звонок, поступивший на единый многоканальный справочный телефон Росавиации, должен начинаться с информации о наименовании организации, в которую позвонил заявитель, фамилии, имени, отчестве (при наличии) и должности специалиста </w:t>
      </w:r>
      <w:r w:rsidR="00297777">
        <w:rPr>
          <w:sz w:val="28"/>
          <w:szCs w:val="28"/>
        </w:rPr>
        <w:t>территориального органа</w:t>
      </w:r>
      <w:r w:rsidRPr="003573CF">
        <w:rPr>
          <w:sz w:val="28"/>
          <w:szCs w:val="28"/>
        </w:rPr>
        <w:t>, принявшего телефонный звонок.</w:t>
      </w:r>
    </w:p>
    <w:p w:rsidR="003573CF" w:rsidRPr="003573CF" w:rsidRDefault="003573CF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3CF">
        <w:rPr>
          <w:sz w:val="28"/>
          <w:szCs w:val="28"/>
        </w:rPr>
        <w:t xml:space="preserve">При поступлении вопроса общего характера, разъяснения по которому размещены на Официальном сайте, специалист </w:t>
      </w:r>
      <w:r w:rsidR="00297777">
        <w:rPr>
          <w:sz w:val="28"/>
          <w:szCs w:val="28"/>
        </w:rPr>
        <w:t>территориального органа</w:t>
      </w:r>
      <w:r w:rsidRPr="003573CF">
        <w:rPr>
          <w:sz w:val="28"/>
          <w:szCs w:val="28"/>
        </w:rPr>
        <w:t>, принявший звонок, сообщает заявителю о возможности ознакомиться с интересующей его информацией на Официальном сайте.</w:t>
      </w:r>
    </w:p>
    <w:p w:rsidR="003573CF" w:rsidRPr="003573CF" w:rsidRDefault="003573CF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3CF">
        <w:rPr>
          <w:sz w:val="28"/>
          <w:szCs w:val="28"/>
        </w:rPr>
        <w:lastRenderedPageBreak/>
        <w:t xml:space="preserve">При невозможности самостоятельно ответить на поставленные вопросы специалист </w:t>
      </w:r>
      <w:r w:rsidR="00297777">
        <w:rPr>
          <w:sz w:val="28"/>
          <w:szCs w:val="28"/>
        </w:rPr>
        <w:t>территориального органа</w:t>
      </w:r>
      <w:r w:rsidRPr="003573CF">
        <w:rPr>
          <w:sz w:val="28"/>
          <w:szCs w:val="28"/>
        </w:rPr>
        <w:t>, принявший звонок, должен переадресовать  телефонный звонок на другого специалиста или обратившемуся заявителю должен быть сообщен телефонный номер, по которому можно получить необходимую информацию (консультацию).</w:t>
      </w:r>
    </w:p>
    <w:p w:rsidR="003573CF" w:rsidRPr="003573CF" w:rsidRDefault="003573CF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3CF">
        <w:rPr>
          <w:sz w:val="28"/>
          <w:szCs w:val="28"/>
        </w:rPr>
        <w:t xml:space="preserve">Телефонные звонки заявителей принимаются в соответствии с графиком работы </w:t>
      </w:r>
      <w:r w:rsidR="00297777">
        <w:rPr>
          <w:sz w:val="28"/>
          <w:szCs w:val="28"/>
        </w:rPr>
        <w:t>территориальных органов Росавиации</w:t>
      </w:r>
      <w:r w:rsidRPr="003573CF">
        <w:rPr>
          <w:sz w:val="28"/>
          <w:szCs w:val="28"/>
        </w:rPr>
        <w:t>.</w:t>
      </w:r>
    </w:p>
    <w:p w:rsidR="003573CF" w:rsidRPr="003573CF" w:rsidRDefault="003573CF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3CF">
        <w:rPr>
          <w:sz w:val="28"/>
          <w:szCs w:val="28"/>
        </w:rPr>
        <w:t>Время телефонного разговора (консультации) не должно превышать 10 минут.</w:t>
      </w:r>
    </w:p>
    <w:p w:rsidR="003573CF" w:rsidRPr="003573CF" w:rsidRDefault="003573CF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3CF">
        <w:rPr>
          <w:sz w:val="28"/>
          <w:szCs w:val="28"/>
        </w:rPr>
        <w:t xml:space="preserve">Информация о регистрации заявлений и документов (дата, входящий регистрационный номер) и ответственном специалисте предоставляется заявителю по многоканальному справочному телефону </w:t>
      </w:r>
      <w:r w:rsidR="00297777">
        <w:rPr>
          <w:sz w:val="28"/>
          <w:szCs w:val="28"/>
        </w:rPr>
        <w:t>территориального органа</w:t>
      </w:r>
      <w:r w:rsidRPr="003573CF">
        <w:rPr>
          <w:sz w:val="28"/>
          <w:szCs w:val="28"/>
        </w:rPr>
        <w:t>.</w:t>
      </w:r>
    </w:p>
    <w:p w:rsidR="000932D4" w:rsidRPr="00457CFD" w:rsidRDefault="003573CF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73CF">
        <w:rPr>
          <w:sz w:val="28"/>
          <w:szCs w:val="28"/>
        </w:rPr>
        <w:t>Сведения о ходе рассмотрения заявления о предоставлении государственной услуги предоставляются заявителю ответственным специалистом при указании заявителем даты и регистрационного номера, присвоенного заявлению.</w:t>
      </w:r>
      <w:r w:rsidR="00297777">
        <w:rPr>
          <w:sz w:val="28"/>
          <w:szCs w:val="28"/>
        </w:rPr>
        <w:t xml:space="preserve"> </w:t>
      </w:r>
      <w:r w:rsidR="000932D4" w:rsidRPr="00457CFD">
        <w:rPr>
          <w:sz w:val="28"/>
          <w:szCs w:val="28"/>
        </w:rPr>
        <w:t>При индивидуальном устном информировании (по телефону или лично) должностные лица террит</w:t>
      </w:r>
      <w:r w:rsidR="00BE2DD1" w:rsidRPr="00457CFD">
        <w:rPr>
          <w:sz w:val="28"/>
          <w:szCs w:val="28"/>
        </w:rPr>
        <w:t>ориальных органов, ответственные</w:t>
      </w:r>
      <w:r w:rsidR="000932D4" w:rsidRPr="00457CFD">
        <w:rPr>
          <w:sz w:val="28"/>
          <w:szCs w:val="28"/>
        </w:rPr>
        <w:t xml:space="preserve"> за предоставление государственной услуги, должны назвать свою фамилию, имя, отчество, должность, а также наименование структурного подразделения, в которо</w:t>
      </w:r>
      <w:r w:rsidR="00C00813" w:rsidRPr="00457CFD">
        <w:rPr>
          <w:sz w:val="28"/>
          <w:szCs w:val="28"/>
        </w:rPr>
        <w:t>м</w:t>
      </w:r>
      <w:r w:rsidR="000932D4" w:rsidRPr="00457CFD">
        <w:rPr>
          <w:sz w:val="28"/>
          <w:szCs w:val="28"/>
        </w:rPr>
        <w:t xml:space="preserve"> </w:t>
      </w:r>
      <w:r w:rsidR="008A2678" w:rsidRPr="00457CFD">
        <w:rPr>
          <w:sz w:val="28"/>
          <w:szCs w:val="28"/>
        </w:rPr>
        <w:t>работает должностное лицо</w:t>
      </w:r>
      <w:r w:rsidR="000932D4" w:rsidRPr="00457CFD">
        <w:rPr>
          <w:sz w:val="28"/>
          <w:szCs w:val="28"/>
        </w:rPr>
        <w:t>, в вежливой форме подробно проинформировать обратившегося по интересующим его вопросам.</w:t>
      </w:r>
      <w:r w:rsidR="00E81FCD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Должностные лица территориальных органов,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вопросы. Время индивидуального устного информирования составляет не более 20 минут.</w:t>
      </w:r>
      <w:r w:rsidR="00E81FCD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В случае, если для подготовки ответа требуется продолжительное время, должностное лицо территориального органа, осуществляющее индивидуальное устное информирование, вправе предложить заявителю обратиться за необходимой информацией в письменной форме либо назначить другое удобное время.</w:t>
      </w:r>
      <w:r w:rsidR="00E81FCD" w:rsidRPr="00457CFD">
        <w:rPr>
          <w:sz w:val="28"/>
          <w:szCs w:val="28"/>
        </w:rPr>
        <w:t xml:space="preserve"> </w:t>
      </w:r>
    </w:p>
    <w:p w:rsidR="000932D4" w:rsidRPr="00457CFD" w:rsidRDefault="002F17D1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 </w:t>
      </w:r>
      <w:r w:rsidR="000932D4" w:rsidRPr="00457CFD">
        <w:rPr>
          <w:sz w:val="28"/>
          <w:szCs w:val="28"/>
        </w:rPr>
        <w:t xml:space="preserve">Индивидуальное письменное информирование при обращении заявителей </w:t>
      </w:r>
      <w:r w:rsidRPr="00457CFD">
        <w:rPr>
          <w:sz w:val="28"/>
          <w:szCs w:val="28"/>
        </w:rPr>
        <w:t xml:space="preserve">в </w:t>
      </w:r>
      <w:r w:rsidR="000932D4" w:rsidRPr="00457CFD">
        <w:rPr>
          <w:sz w:val="28"/>
          <w:szCs w:val="28"/>
        </w:rPr>
        <w:t xml:space="preserve">территориальные органы, а также при обращении заявителей через единый портал осуществляется путем направления ответов почтовым отправлением </w:t>
      </w:r>
      <w:r w:rsidRPr="00457CFD">
        <w:rPr>
          <w:sz w:val="28"/>
          <w:szCs w:val="28"/>
        </w:rPr>
        <w:br/>
      </w:r>
      <w:r w:rsidR="000932D4" w:rsidRPr="00457CFD">
        <w:rPr>
          <w:sz w:val="28"/>
          <w:szCs w:val="28"/>
        </w:rPr>
        <w:t>или по электронной почте.</w:t>
      </w:r>
      <w:r w:rsidR="00E81FCD" w:rsidRPr="00457CFD">
        <w:rPr>
          <w:sz w:val="28"/>
          <w:szCs w:val="28"/>
        </w:rPr>
        <w:t xml:space="preserve"> </w:t>
      </w:r>
    </w:p>
    <w:p w:rsidR="000932D4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Ответ на вопрос предоставляется в простой, четкой и понятной форме </w:t>
      </w:r>
      <w:r w:rsidR="00E81FCD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с указанием должности лица, подписавшего ответ, а также фамилии, имени, отчества и</w:t>
      </w:r>
      <w:r w:rsidR="00C00813" w:rsidRPr="00457CFD">
        <w:rPr>
          <w:sz w:val="28"/>
          <w:szCs w:val="28"/>
        </w:rPr>
        <w:t xml:space="preserve"> приложением</w:t>
      </w:r>
      <w:r w:rsidRPr="00457CFD">
        <w:rPr>
          <w:sz w:val="28"/>
          <w:szCs w:val="28"/>
        </w:rPr>
        <w:t xml:space="preserve"> номера телефона непосредственного исполнителя. Ответ заявителю направляется в течение 30 </w:t>
      </w:r>
      <w:r w:rsidR="000A5757" w:rsidRPr="00457CFD">
        <w:rPr>
          <w:sz w:val="28"/>
          <w:szCs w:val="28"/>
        </w:rPr>
        <w:t xml:space="preserve">календарных </w:t>
      </w:r>
      <w:r w:rsidRPr="00457CFD">
        <w:rPr>
          <w:sz w:val="28"/>
          <w:szCs w:val="28"/>
        </w:rPr>
        <w:t xml:space="preserve">дней со дня </w:t>
      </w:r>
      <w:r w:rsidR="00C00813" w:rsidRPr="00457CFD">
        <w:rPr>
          <w:sz w:val="28"/>
          <w:szCs w:val="28"/>
        </w:rPr>
        <w:t xml:space="preserve">регистрации </w:t>
      </w:r>
      <w:r w:rsidRPr="00457CFD">
        <w:rPr>
          <w:sz w:val="28"/>
          <w:szCs w:val="28"/>
        </w:rPr>
        <w:t>обращения.</w:t>
      </w:r>
      <w:r w:rsidR="00E81FCD" w:rsidRPr="00457CFD">
        <w:rPr>
          <w:sz w:val="28"/>
          <w:szCs w:val="28"/>
        </w:rPr>
        <w:t xml:space="preserve"> </w:t>
      </w:r>
    </w:p>
    <w:p w:rsidR="000932D4" w:rsidRPr="00953A2F" w:rsidRDefault="00953A2F" w:rsidP="00953A2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953A2F">
        <w:rPr>
          <w:sz w:val="28"/>
          <w:szCs w:val="28"/>
        </w:rPr>
        <w:t>Не допускается отказ в приеме заявления и иных документов, необходимых для предоставления услуги в случае, если заявление и документы</w:t>
      </w:r>
      <w:r w:rsidR="001E3B1F">
        <w:rPr>
          <w:sz w:val="28"/>
          <w:szCs w:val="28"/>
        </w:rPr>
        <w:t>,</w:t>
      </w:r>
      <w:r w:rsidRPr="00953A2F">
        <w:rPr>
          <w:sz w:val="28"/>
          <w:szCs w:val="28"/>
        </w:rPr>
        <w:t xml:space="preserve"> необходимые для предоставления услуги</w:t>
      </w:r>
      <w:r w:rsidR="001E3B1F">
        <w:rPr>
          <w:sz w:val="28"/>
          <w:szCs w:val="28"/>
        </w:rPr>
        <w:t>,</w:t>
      </w:r>
      <w:r w:rsidRPr="00953A2F">
        <w:rPr>
          <w:sz w:val="28"/>
          <w:szCs w:val="28"/>
        </w:rPr>
        <w:t xml:space="preserve"> поданы в соответствии с требованиями настоящего Административного регламента</w:t>
      </w:r>
      <w:r>
        <w:rPr>
          <w:sz w:val="28"/>
          <w:szCs w:val="28"/>
        </w:rPr>
        <w:t>.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77"/>
      <w:bookmarkEnd w:id="4"/>
      <w:r w:rsidRPr="00457CFD">
        <w:rPr>
          <w:b/>
          <w:sz w:val="28"/>
          <w:szCs w:val="28"/>
        </w:rPr>
        <w:t>II. Стандарт предоставления государственной услуги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5" w:name="Par79"/>
      <w:bookmarkEnd w:id="5"/>
      <w:r w:rsidRPr="00457CFD">
        <w:rPr>
          <w:b/>
          <w:sz w:val="28"/>
          <w:szCs w:val="28"/>
        </w:rPr>
        <w:t>Наименование государственной услуги</w:t>
      </w:r>
      <w:r w:rsidR="00E81FCD" w:rsidRPr="00457CFD">
        <w:rPr>
          <w:b/>
          <w:sz w:val="28"/>
          <w:szCs w:val="28"/>
        </w:rPr>
        <w:t xml:space="preserve"> </w:t>
      </w:r>
    </w:p>
    <w:p w:rsidR="000932D4" w:rsidRPr="00457CFD" w:rsidRDefault="00B54A16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услуга по согласованию</w:t>
      </w:r>
      <w:r w:rsidR="00B1403D" w:rsidRPr="00457CFD">
        <w:rPr>
          <w:sz w:val="28"/>
          <w:szCs w:val="28"/>
        </w:rPr>
        <w:t xml:space="preserve"> размещения объектов капитального строительства,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 в границах приаэродромных территорий, полос воздушных подходов и санитарно-защитных зон аэродромов гражданской авиации</w:t>
      </w:r>
      <w:r w:rsidR="001643E2" w:rsidRPr="00457CFD">
        <w:rPr>
          <w:sz w:val="28"/>
          <w:szCs w:val="28"/>
        </w:rPr>
        <w:t xml:space="preserve"> </w:t>
      </w:r>
      <w:r w:rsidR="000932D4" w:rsidRPr="00457CFD">
        <w:rPr>
          <w:rStyle w:val="13pt"/>
          <w:rFonts w:eastAsia="Calibri"/>
          <w:color w:val="auto"/>
          <w:sz w:val="28"/>
          <w:szCs w:val="28"/>
        </w:rPr>
        <w:t>Российской Федерации</w:t>
      </w:r>
      <w:r w:rsidR="00B1403D" w:rsidRPr="00457CFD">
        <w:rPr>
          <w:rStyle w:val="13pt"/>
          <w:rFonts w:eastAsia="Calibri"/>
          <w:color w:val="auto"/>
          <w:sz w:val="28"/>
          <w:szCs w:val="28"/>
        </w:rPr>
        <w:t xml:space="preserve"> (далее – </w:t>
      </w:r>
      <w:r w:rsidR="00005F10" w:rsidRPr="00457CFD">
        <w:rPr>
          <w:rStyle w:val="13pt"/>
          <w:rFonts w:eastAsia="Calibri"/>
          <w:color w:val="auto"/>
          <w:sz w:val="28"/>
          <w:szCs w:val="28"/>
        </w:rPr>
        <w:t>согласование размещения</w:t>
      </w:r>
      <w:r w:rsidR="0090347B" w:rsidRPr="00457CFD">
        <w:rPr>
          <w:rStyle w:val="13pt"/>
          <w:rFonts w:eastAsia="Calibri"/>
          <w:color w:val="auto"/>
          <w:sz w:val="28"/>
          <w:szCs w:val="28"/>
        </w:rPr>
        <w:t xml:space="preserve"> объектов</w:t>
      </w:r>
      <w:r w:rsidR="00B1403D" w:rsidRPr="00457CFD">
        <w:rPr>
          <w:rStyle w:val="13pt"/>
          <w:rFonts w:eastAsia="Calibri"/>
          <w:color w:val="auto"/>
          <w:sz w:val="28"/>
          <w:szCs w:val="28"/>
        </w:rPr>
        <w:t>)</w:t>
      </w:r>
      <w:r w:rsidR="000932D4" w:rsidRPr="00457CFD">
        <w:rPr>
          <w:sz w:val="28"/>
          <w:szCs w:val="28"/>
        </w:rPr>
        <w:t>.</w:t>
      </w:r>
      <w:r w:rsidR="00965482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6" w:name="Par83"/>
      <w:bookmarkEnd w:id="6"/>
      <w:r w:rsidRPr="00457CFD">
        <w:rPr>
          <w:b/>
          <w:sz w:val="28"/>
          <w:szCs w:val="28"/>
        </w:rPr>
        <w:t>Наименование органа</w:t>
      </w:r>
      <w:r w:rsidR="00B54A16">
        <w:rPr>
          <w:b/>
          <w:sz w:val="28"/>
          <w:szCs w:val="28"/>
        </w:rPr>
        <w:t>,</w:t>
      </w:r>
      <w:r w:rsidRPr="00457CFD">
        <w:rPr>
          <w:b/>
          <w:sz w:val="28"/>
          <w:szCs w:val="28"/>
        </w:rPr>
        <w:t xml:space="preserve"> предоставляющего государственную услугу</w:t>
      </w:r>
      <w:r w:rsidR="00E81FCD" w:rsidRPr="00457CFD">
        <w:rPr>
          <w:b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Государственная услуга предоставляется территориальными органами </w:t>
      </w:r>
      <w:r w:rsidR="00E81FCD" w:rsidRPr="00457CFD">
        <w:rPr>
          <w:sz w:val="28"/>
          <w:szCs w:val="28"/>
        </w:rPr>
        <w:t xml:space="preserve">Росавиации </w:t>
      </w:r>
      <w:r w:rsidR="00527D18" w:rsidRPr="00457CFD">
        <w:rPr>
          <w:sz w:val="28"/>
          <w:szCs w:val="28"/>
        </w:rPr>
        <w:t>(далее – территориальные органы)</w:t>
      </w:r>
      <w:r w:rsidRPr="00457CFD">
        <w:rPr>
          <w:sz w:val="28"/>
          <w:szCs w:val="28"/>
        </w:rPr>
        <w:t>.</w:t>
      </w:r>
      <w:r w:rsidR="00E81FCD" w:rsidRPr="00457CFD">
        <w:rPr>
          <w:sz w:val="28"/>
          <w:szCs w:val="28"/>
        </w:rPr>
        <w:t xml:space="preserve"> </w:t>
      </w:r>
    </w:p>
    <w:p w:rsidR="000932D4" w:rsidRPr="00457CFD" w:rsidRDefault="00FC728A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 В соответствии с </w:t>
      </w:r>
      <w:hyperlink r:id="rId8" w:history="1">
        <w:r w:rsidRPr="00457CFD">
          <w:rPr>
            <w:sz w:val="28"/>
            <w:szCs w:val="28"/>
          </w:rPr>
          <w:t>пунктом</w:t>
        </w:r>
        <w:r w:rsidR="000932D4" w:rsidRPr="00457CFD">
          <w:rPr>
            <w:sz w:val="28"/>
            <w:szCs w:val="28"/>
          </w:rPr>
          <w:t xml:space="preserve"> 3 части 1 статьи 7</w:t>
        </w:r>
      </w:hyperlink>
      <w:r w:rsidR="000932D4" w:rsidRPr="00457CFD">
        <w:rPr>
          <w:sz w:val="28"/>
          <w:szCs w:val="28"/>
        </w:rPr>
        <w:t xml:space="preserve"> Федерального закона </w:t>
      </w:r>
      <w:r w:rsidRPr="00457CFD">
        <w:rPr>
          <w:sz w:val="28"/>
          <w:szCs w:val="28"/>
        </w:rPr>
        <w:br/>
      </w:r>
      <w:r w:rsidR="000932D4" w:rsidRPr="00457CFD">
        <w:rPr>
          <w:sz w:val="28"/>
          <w:szCs w:val="28"/>
        </w:rPr>
        <w:t xml:space="preserve">от 27 июля 2010 г. № 210-ФЗ «Об организации предоставления государственных </w:t>
      </w:r>
      <w:r w:rsidRPr="00457CFD">
        <w:rPr>
          <w:sz w:val="28"/>
          <w:szCs w:val="28"/>
        </w:rPr>
        <w:br/>
      </w:r>
      <w:r w:rsidR="000932D4" w:rsidRPr="00457CFD">
        <w:rPr>
          <w:sz w:val="28"/>
          <w:szCs w:val="28"/>
        </w:rPr>
        <w:t xml:space="preserve">и муниципальных услуг» </w:t>
      </w:r>
      <w:r w:rsidR="00BC3C1B" w:rsidRPr="00457CFD">
        <w:rPr>
          <w:sz w:val="28"/>
          <w:szCs w:val="28"/>
        </w:rPr>
        <w:t xml:space="preserve">(Собрание законодательства Российской Федерации, 2010, № 31, ст. 4179; 2011, № 15, ст. 2038, № 27, ст. </w:t>
      </w:r>
      <w:r w:rsidR="00487F2F" w:rsidRPr="00457CFD">
        <w:rPr>
          <w:sz w:val="28"/>
          <w:szCs w:val="28"/>
        </w:rPr>
        <w:t>3</w:t>
      </w:r>
      <w:r w:rsidR="00BA4F80" w:rsidRPr="00457CFD">
        <w:rPr>
          <w:sz w:val="28"/>
          <w:szCs w:val="28"/>
        </w:rPr>
        <w:t>880, № 29, ст. 4291, № 30</w:t>
      </w:r>
      <w:r w:rsidR="00487F2F" w:rsidRPr="00457CFD">
        <w:rPr>
          <w:sz w:val="28"/>
          <w:szCs w:val="28"/>
        </w:rPr>
        <w:t xml:space="preserve">, ст. 4587, </w:t>
      </w:r>
      <w:r w:rsidR="00BA4F80" w:rsidRPr="00457CFD">
        <w:rPr>
          <w:sz w:val="28"/>
          <w:szCs w:val="28"/>
        </w:rPr>
        <w:br/>
        <w:t>№ 49</w:t>
      </w:r>
      <w:r w:rsidR="00BC3C1B" w:rsidRPr="00457CFD">
        <w:rPr>
          <w:sz w:val="28"/>
          <w:szCs w:val="28"/>
        </w:rPr>
        <w:t>, ст. 7061; 2012, № 31, ст. 4322; 2013, № 14, ст. 1651, № 27,</w:t>
      </w:r>
      <w:r w:rsidR="00487F2F" w:rsidRPr="00457CFD">
        <w:rPr>
          <w:sz w:val="28"/>
          <w:szCs w:val="28"/>
        </w:rPr>
        <w:t xml:space="preserve"> ст. 3477, ст. 3480, </w:t>
      </w:r>
      <w:r w:rsidR="00BA4F80" w:rsidRPr="00457CFD">
        <w:rPr>
          <w:sz w:val="28"/>
          <w:szCs w:val="28"/>
        </w:rPr>
        <w:br/>
        <w:t>№ 30</w:t>
      </w:r>
      <w:r w:rsidR="00BC3C1B" w:rsidRPr="00457CFD">
        <w:rPr>
          <w:sz w:val="28"/>
          <w:szCs w:val="28"/>
        </w:rPr>
        <w:t xml:space="preserve">, ст. </w:t>
      </w:r>
      <w:r w:rsidR="00BA4F80" w:rsidRPr="00457CFD">
        <w:rPr>
          <w:sz w:val="28"/>
          <w:szCs w:val="28"/>
        </w:rPr>
        <w:t>4084, № 51, ст. 6679, № 52</w:t>
      </w:r>
      <w:r w:rsidR="00BC3C1B" w:rsidRPr="00457CFD">
        <w:rPr>
          <w:sz w:val="28"/>
          <w:szCs w:val="28"/>
        </w:rPr>
        <w:t>, ст. 6952, ст. 6961, ст. 7009</w:t>
      </w:r>
      <w:r w:rsidR="00DC057A" w:rsidRPr="00457CFD">
        <w:rPr>
          <w:sz w:val="28"/>
          <w:szCs w:val="28"/>
        </w:rPr>
        <w:t xml:space="preserve">; </w:t>
      </w:r>
      <w:r w:rsidR="00BA4F80" w:rsidRPr="00457CFD">
        <w:rPr>
          <w:sz w:val="28"/>
          <w:szCs w:val="28"/>
        </w:rPr>
        <w:t>2014, № 26, ст. 3366, № 30, ст. 4264, № 49</w:t>
      </w:r>
      <w:r w:rsidR="00DC057A" w:rsidRPr="00457CFD">
        <w:rPr>
          <w:sz w:val="28"/>
          <w:szCs w:val="28"/>
        </w:rPr>
        <w:t xml:space="preserve">, </w:t>
      </w:r>
      <w:r w:rsidR="00BA4F80" w:rsidRPr="00457CFD">
        <w:rPr>
          <w:sz w:val="28"/>
          <w:szCs w:val="28"/>
        </w:rPr>
        <w:t>ст. 6928; 2015, № 1</w:t>
      </w:r>
      <w:r w:rsidR="00DC057A" w:rsidRPr="00457CFD">
        <w:rPr>
          <w:sz w:val="28"/>
          <w:szCs w:val="28"/>
        </w:rPr>
        <w:t>, ст. 67, ст</w:t>
      </w:r>
      <w:r w:rsidR="00BA4F80" w:rsidRPr="00457CFD">
        <w:rPr>
          <w:sz w:val="28"/>
          <w:szCs w:val="28"/>
        </w:rPr>
        <w:t>. 72, № 10, ст. 1393, № 29</w:t>
      </w:r>
      <w:r w:rsidR="00DC057A" w:rsidRPr="00457CFD">
        <w:rPr>
          <w:sz w:val="28"/>
          <w:szCs w:val="28"/>
        </w:rPr>
        <w:t xml:space="preserve">, </w:t>
      </w:r>
      <w:r w:rsidR="00DE450C" w:rsidRPr="00457CFD">
        <w:rPr>
          <w:sz w:val="28"/>
          <w:szCs w:val="28"/>
        </w:rPr>
        <w:br/>
      </w:r>
      <w:r w:rsidR="00DC057A" w:rsidRPr="00457CFD">
        <w:rPr>
          <w:sz w:val="28"/>
          <w:szCs w:val="28"/>
        </w:rPr>
        <w:t xml:space="preserve">ст. 4342, ст. 4376; 2016, № 7, </w:t>
      </w:r>
      <w:r w:rsidR="00BA4F80" w:rsidRPr="00457CFD">
        <w:rPr>
          <w:sz w:val="28"/>
          <w:szCs w:val="28"/>
        </w:rPr>
        <w:t>ст. 916, № 27</w:t>
      </w:r>
      <w:r w:rsidR="00DC057A" w:rsidRPr="00457CFD">
        <w:rPr>
          <w:sz w:val="28"/>
          <w:szCs w:val="28"/>
        </w:rPr>
        <w:t>,</w:t>
      </w:r>
      <w:r w:rsidR="00BA4F80" w:rsidRPr="00457CFD">
        <w:rPr>
          <w:sz w:val="28"/>
          <w:szCs w:val="28"/>
        </w:rPr>
        <w:t xml:space="preserve"> ст. 4293, </w:t>
      </w:r>
      <w:r w:rsidR="00DE450C" w:rsidRPr="00457CFD">
        <w:rPr>
          <w:sz w:val="28"/>
          <w:szCs w:val="28"/>
        </w:rPr>
        <w:t xml:space="preserve">ст. </w:t>
      </w:r>
      <w:r w:rsidR="00BA4F80" w:rsidRPr="00457CFD">
        <w:rPr>
          <w:sz w:val="28"/>
          <w:szCs w:val="28"/>
        </w:rPr>
        <w:t>4294; 2017, № 1, ст. 12, № 50</w:t>
      </w:r>
      <w:r w:rsidR="00DC057A" w:rsidRPr="00457CFD">
        <w:rPr>
          <w:sz w:val="28"/>
          <w:szCs w:val="28"/>
        </w:rPr>
        <w:t>, ст. 7555</w:t>
      </w:r>
      <w:r w:rsidR="00DE450C" w:rsidRPr="00457CFD">
        <w:rPr>
          <w:sz w:val="28"/>
          <w:szCs w:val="28"/>
        </w:rPr>
        <w:t>;</w:t>
      </w:r>
      <w:r w:rsidR="00EA498A" w:rsidRPr="00457CFD">
        <w:rPr>
          <w:sz w:val="28"/>
          <w:szCs w:val="28"/>
        </w:rPr>
        <w:t xml:space="preserve"> 2018, № 1, ст. 63</w:t>
      </w:r>
      <w:r w:rsidR="007533D4" w:rsidRPr="00457CFD">
        <w:rPr>
          <w:sz w:val="28"/>
          <w:szCs w:val="28"/>
        </w:rPr>
        <w:t xml:space="preserve">, </w:t>
      </w:r>
      <w:r w:rsidR="008E7D1F" w:rsidRPr="00457CFD">
        <w:rPr>
          <w:sz w:val="28"/>
          <w:szCs w:val="28"/>
        </w:rPr>
        <w:t xml:space="preserve">№ 9, ст. 1283, </w:t>
      </w:r>
      <w:r w:rsidR="007533D4" w:rsidRPr="00457CFD">
        <w:rPr>
          <w:sz w:val="28"/>
          <w:szCs w:val="28"/>
        </w:rPr>
        <w:t>№ 17, ст. 2427</w:t>
      </w:r>
      <w:r w:rsidR="00B70FDF">
        <w:rPr>
          <w:sz w:val="28"/>
          <w:szCs w:val="28"/>
        </w:rPr>
        <w:t>, № 18, ст. 2557, № 24, ст. 3413, № 27, ст. 3954, № 30, ст. 4539</w:t>
      </w:r>
      <w:r w:rsidR="00C461B7">
        <w:rPr>
          <w:sz w:val="28"/>
          <w:szCs w:val="28"/>
        </w:rPr>
        <w:t>, № 31, ст. 4858; 2019, №14, ст. 1461</w:t>
      </w:r>
      <w:r w:rsidR="00AA4A11" w:rsidRPr="00457CFD">
        <w:rPr>
          <w:sz w:val="28"/>
          <w:szCs w:val="28"/>
        </w:rPr>
        <w:t xml:space="preserve">) </w:t>
      </w:r>
      <w:r w:rsidR="00C00813" w:rsidRPr="00457CFD">
        <w:rPr>
          <w:sz w:val="28"/>
          <w:szCs w:val="28"/>
        </w:rPr>
        <w:t>(далее – Федеральный закон № 210-ФЗ)</w:t>
      </w:r>
      <w:r w:rsidR="00F408B0" w:rsidRPr="00457CFD">
        <w:rPr>
          <w:sz w:val="28"/>
          <w:szCs w:val="28"/>
        </w:rPr>
        <w:t xml:space="preserve"> </w:t>
      </w:r>
      <w:r w:rsidR="00B54A16">
        <w:rPr>
          <w:sz w:val="28"/>
          <w:szCs w:val="28"/>
        </w:rPr>
        <w:t xml:space="preserve">в процессе </w:t>
      </w:r>
      <w:r w:rsidR="000932D4" w:rsidRPr="00457CFD">
        <w:rPr>
          <w:sz w:val="28"/>
          <w:szCs w:val="28"/>
        </w:rPr>
        <w:t>предоставлени</w:t>
      </w:r>
      <w:r w:rsidR="00B54A16">
        <w:rPr>
          <w:sz w:val="28"/>
          <w:szCs w:val="28"/>
        </w:rPr>
        <w:t>я</w:t>
      </w:r>
      <w:r w:rsidR="000932D4" w:rsidRPr="00457CFD">
        <w:rPr>
          <w:sz w:val="28"/>
          <w:szCs w:val="28"/>
        </w:rPr>
        <w:t xml:space="preserve">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</w:t>
      </w:r>
      <w:bookmarkStart w:id="7" w:name="_GoBack"/>
      <w:bookmarkEnd w:id="7"/>
      <w:r w:rsidR="000932D4" w:rsidRPr="00457CFD">
        <w:rPr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r w:rsidR="008A7F1C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8" w:name="Par90"/>
      <w:bookmarkEnd w:id="8"/>
      <w:r w:rsidRPr="00457CFD">
        <w:rPr>
          <w:b/>
          <w:sz w:val="28"/>
          <w:szCs w:val="28"/>
        </w:rPr>
        <w:t>Описание результата предоставления государственной услуги</w:t>
      </w:r>
      <w:r w:rsidR="00154B00" w:rsidRPr="00457CFD">
        <w:rPr>
          <w:b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Результатом предоставления государственной услуги является:</w:t>
      </w:r>
      <w:r w:rsidR="00154B00" w:rsidRPr="00457CFD">
        <w:rPr>
          <w:sz w:val="28"/>
          <w:szCs w:val="28"/>
        </w:rPr>
        <w:t xml:space="preserve"> </w:t>
      </w:r>
    </w:p>
    <w:p w:rsidR="000932D4" w:rsidRPr="00457CFD" w:rsidRDefault="00005F10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согласование размещения</w:t>
      </w:r>
      <w:r w:rsidR="00912269" w:rsidRPr="00457CFD">
        <w:rPr>
          <w:sz w:val="28"/>
          <w:szCs w:val="28"/>
        </w:rPr>
        <w:t xml:space="preserve"> объекта</w:t>
      </w:r>
      <w:r w:rsidR="000932D4" w:rsidRPr="00457CFD">
        <w:rPr>
          <w:sz w:val="28"/>
          <w:szCs w:val="28"/>
        </w:rPr>
        <w:t>;</w:t>
      </w:r>
      <w:r w:rsidR="00154B00" w:rsidRPr="00457CFD">
        <w:rPr>
          <w:sz w:val="28"/>
          <w:szCs w:val="28"/>
        </w:rPr>
        <w:t xml:space="preserve"> </w:t>
      </w:r>
    </w:p>
    <w:p w:rsidR="00BE3FF0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отказ в </w:t>
      </w:r>
      <w:r w:rsidR="00C00813" w:rsidRPr="00457CFD">
        <w:rPr>
          <w:sz w:val="28"/>
          <w:szCs w:val="28"/>
        </w:rPr>
        <w:t>с</w:t>
      </w:r>
      <w:r w:rsidR="00005F10" w:rsidRPr="00457CFD">
        <w:rPr>
          <w:sz w:val="28"/>
          <w:szCs w:val="28"/>
        </w:rPr>
        <w:t>огласовани</w:t>
      </w:r>
      <w:r w:rsidR="00C00813" w:rsidRPr="00457CFD">
        <w:rPr>
          <w:sz w:val="28"/>
          <w:szCs w:val="28"/>
        </w:rPr>
        <w:t>и</w:t>
      </w:r>
      <w:r w:rsidR="00005F10" w:rsidRPr="00457CFD">
        <w:rPr>
          <w:sz w:val="28"/>
          <w:szCs w:val="28"/>
        </w:rPr>
        <w:t xml:space="preserve"> размещения</w:t>
      </w:r>
      <w:r w:rsidR="00CD29C2" w:rsidRPr="00457CFD">
        <w:rPr>
          <w:sz w:val="28"/>
          <w:szCs w:val="28"/>
        </w:rPr>
        <w:t xml:space="preserve"> объекта</w:t>
      </w:r>
      <w:r w:rsidR="00BE3FF0" w:rsidRPr="00457CFD">
        <w:rPr>
          <w:sz w:val="28"/>
          <w:szCs w:val="28"/>
        </w:rPr>
        <w:t>.</w:t>
      </w:r>
      <w:r w:rsidR="004A080C" w:rsidRPr="00457CFD">
        <w:rPr>
          <w:sz w:val="28"/>
          <w:szCs w:val="28"/>
        </w:rPr>
        <w:t xml:space="preserve"> </w:t>
      </w:r>
    </w:p>
    <w:p w:rsidR="00B54A16" w:rsidRDefault="00B54A16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eastAsia="en-US"/>
        </w:rPr>
      </w:pPr>
      <w:bookmarkStart w:id="9" w:name="Par103"/>
      <w:bookmarkStart w:id="10" w:name="Par105"/>
      <w:bookmarkEnd w:id="9"/>
      <w:bookmarkEnd w:id="10"/>
      <w:r>
        <w:rPr>
          <w:b/>
          <w:sz w:val="28"/>
          <w:szCs w:val="28"/>
          <w:lang w:eastAsia="en-US"/>
        </w:rPr>
        <w:t>С</w:t>
      </w:r>
      <w:r w:rsidRPr="00B54A16">
        <w:rPr>
          <w:b/>
          <w:sz w:val="28"/>
          <w:szCs w:val="28"/>
          <w:lang w:eastAsia="en-US"/>
        </w:rPr>
        <w:t xml:space="preserve"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</w:t>
      </w:r>
      <w:r w:rsidR="003A6E26">
        <w:rPr>
          <w:b/>
          <w:sz w:val="28"/>
          <w:szCs w:val="28"/>
          <w:lang w:eastAsia="en-US"/>
        </w:rPr>
        <w:t>согласования размещения объекта</w:t>
      </w:r>
    </w:p>
    <w:p w:rsidR="000932D4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Срок </w:t>
      </w:r>
      <w:r w:rsidR="003A6E26">
        <w:rPr>
          <w:sz w:val="28"/>
          <w:szCs w:val="28"/>
        </w:rPr>
        <w:t xml:space="preserve">предоставления государственной услуги </w:t>
      </w:r>
      <w:r w:rsidR="00820BC9" w:rsidRPr="00457CFD">
        <w:rPr>
          <w:sz w:val="28"/>
          <w:szCs w:val="28"/>
        </w:rPr>
        <w:t xml:space="preserve">территориальным органом </w:t>
      </w:r>
      <w:r w:rsidR="00633B6A" w:rsidRPr="00457CFD">
        <w:rPr>
          <w:sz w:val="28"/>
          <w:szCs w:val="28"/>
        </w:rPr>
        <w:t xml:space="preserve">составляет </w:t>
      </w:r>
      <w:r w:rsidRPr="00457CFD">
        <w:rPr>
          <w:sz w:val="28"/>
          <w:szCs w:val="28"/>
        </w:rPr>
        <w:t xml:space="preserve">не более 30 </w:t>
      </w:r>
      <w:r w:rsidR="00D16E72" w:rsidRPr="00457CFD">
        <w:rPr>
          <w:sz w:val="28"/>
          <w:szCs w:val="28"/>
        </w:rPr>
        <w:t xml:space="preserve">календарных </w:t>
      </w:r>
      <w:r w:rsidRPr="00457CFD">
        <w:rPr>
          <w:sz w:val="28"/>
          <w:szCs w:val="28"/>
        </w:rPr>
        <w:t>дней со дня регистрации заявления.</w:t>
      </w:r>
      <w:r w:rsidR="00154B00" w:rsidRPr="00457CFD">
        <w:rPr>
          <w:sz w:val="28"/>
          <w:szCs w:val="28"/>
        </w:rPr>
        <w:t xml:space="preserve"> </w:t>
      </w:r>
    </w:p>
    <w:p w:rsidR="00500789" w:rsidRDefault="00500789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7CFD">
        <w:rPr>
          <w:sz w:val="28"/>
          <w:szCs w:val="28"/>
        </w:rPr>
        <w:t>риостановлени</w:t>
      </w:r>
      <w:r>
        <w:rPr>
          <w:sz w:val="28"/>
          <w:szCs w:val="28"/>
        </w:rPr>
        <w:t>е</w:t>
      </w:r>
      <w:r w:rsidRPr="00457CFD">
        <w:rPr>
          <w:sz w:val="28"/>
          <w:szCs w:val="28"/>
        </w:rPr>
        <w:t xml:space="preserve"> предоставления государственной услуги законодательством Российской Федерации не предусмотрено</w:t>
      </w:r>
      <w:r>
        <w:rPr>
          <w:sz w:val="28"/>
          <w:szCs w:val="28"/>
        </w:rPr>
        <w:t>.</w:t>
      </w:r>
    </w:p>
    <w:p w:rsidR="00500789" w:rsidRDefault="00500789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выдачи согласования размещения объекта составляет </w:t>
      </w:r>
      <w:r w:rsidR="00B70FDF">
        <w:rPr>
          <w:sz w:val="28"/>
          <w:szCs w:val="28"/>
        </w:rPr>
        <w:t>два</w:t>
      </w:r>
      <w:r w:rsidR="00C178CB">
        <w:rPr>
          <w:sz w:val="28"/>
          <w:szCs w:val="28"/>
        </w:rPr>
        <w:t xml:space="preserve"> рабочих </w:t>
      </w:r>
      <w:r w:rsidR="00C178CB">
        <w:rPr>
          <w:sz w:val="28"/>
          <w:szCs w:val="28"/>
        </w:rPr>
        <w:lastRenderedPageBreak/>
        <w:t xml:space="preserve">дня со дня </w:t>
      </w:r>
      <w:r w:rsidR="00C178CB" w:rsidRPr="00457CFD">
        <w:rPr>
          <w:sz w:val="28"/>
          <w:szCs w:val="28"/>
        </w:rPr>
        <w:t>приняти</w:t>
      </w:r>
      <w:r w:rsidR="00C178CB">
        <w:rPr>
          <w:sz w:val="28"/>
          <w:szCs w:val="28"/>
        </w:rPr>
        <w:t>я</w:t>
      </w:r>
      <w:r w:rsidR="00C178CB" w:rsidRPr="00457CFD">
        <w:rPr>
          <w:sz w:val="28"/>
          <w:szCs w:val="28"/>
        </w:rPr>
        <w:t xml:space="preserve"> решения руководителем территориального органа о согласовании размещения объекта</w:t>
      </w:r>
      <w:r>
        <w:rPr>
          <w:sz w:val="28"/>
          <w:szCs w:val="28"/>
        </w:rPr>
        <w:t>.</w:t>
      </w:r>
    </w:p>
    <w:p w:rsidR="00B54A16" w:rsidRPr="00235D76" w:rsidRDefault="00B54A16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35D76">
        <w:rPr>
          <w:b/>
          <w:sz w:val="28"/>
          <w:szCs w:val="28"/>
        </w:rPr>
        <w:t xml:space="preserve">Нормативные правовые акты, регулирующие предоставление государственной услуги </w:t>
      </w:r>
    </w:p>
    <w:p w:rsidR="00B54A16" w:rsidRDefault="00B54A16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предоставления государственной услуги, с указанием их реквизитов</w:t>
      </w:r>
      <w:r w:rsidR="00235D7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источников официального опубликования размещен на </w:t>
      </w:r>
      <w:r w:rsidR="00235D76">
        <w:rPr>
          <w:sz w:val="28"/>
          <w:szCs w:val="28"/>
        </w:rPr>
        <w:t xml:space="preserve">Официальном сайте, а также в Федеральном реестре и на </w:t>
      </w:r>
      <w:r w:rsidR="00297777">
        <w:rPr>
          <w:sz w:val="28"/>
          <w:szCs w:val="28"/>
        </w:rPr>
        <w:t>е</w:t>
      </w:r>
      <w:r w:rsidR="00235D76">
        <w:rPr>
          <w:sz w:val="28"/>
          <w:szCs w:val="28"/>
        </w:rPr>
        <w:t>дином портале.</w:t>
      </w:r>
    </w:p>
    <w:p w:rsidR="00235D76" w:rsidRPr="00457CFD" w:rsidRDefault="00235D76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Росавиация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и в соответствующем разделе Федерального реестра.</w:t>
      </w:r>
    </w:p>
    <w:p w:rsidR="00FF12B2" w:rsidRDefault="00FF12B2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eastAsia="en-US"/>
        </w:rPr>
      </w:pPr>
      <w:bookmarkStart w:id="11" w:name="Par111"/>
      <w:bookmarkStart w:id="12" w:name="Par121"/>
      <w:bookmarkStart w:id="13" w:name="Par123"/>
      <w:bookmarkEnd w:id="11"/>
      <w:bookmarkEnd w:id="12"/>
      <w:bookmarkEnd w:id="13"/>
      <w:r>
        <w:rPr>
          <w:b/>
          <w:sz w:val="28"/>
          <w:szCs w:val="28"/>
          <w:lang w:eastAsia="en-US"/>
        </w:rPr>
        <w:t>И</w:t>
      </w:r>
      <w:r w:rsidRPr="00FF12B2">
        <w:rPr>
          <w:b/>
          <w:sz w:val="28"/>
          <w:szCs w:val="28"/>
          <w:lang w:eastAsia="en-US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В целях </w:t>
      </w:r>
      <w:r w:rsidR="00005F10" w:rsidRPr="00457CFD">
        <w:rPr>
          <w:sz w:val="28"/>
          <w:szCs w:val="28"/>
        </w:rPr>
        <w:t>согласования размещения</w:t>
      </w:r>
      <w:r w:rsidR="008835A8" w:rsidRPr="00457CFD">
        <w:rPr>
          <w:sz w:val="28"/>
          <w:szCs w:val="28"/>
        </w:rPr>
        <w:t xml:space="preserve"> </w:t>
      </w:r>
      <w:r w:rsidR="00F0478B" w:rsidRPr="00457CFD">
        <w:rPr>
          <w:sz w:val="28"/>
          <w:szCs w:val="28"/>
        </w:rPr>
        <w:t xml:space="preserve">объекта </w:t>
      </w:r>
      <w:r w:rsidR="008835A8" w:rsidRPr="00457CFD">
        <w:rPr>
          <w:sz w:val="28"/>
          <w:szCs w:val="28"/>
        </w:rPr>
        <w:t xml:space="preserve">заявитель представляет </w:t>
      </w:r>
      <w:r w:rsidR="008835A8" w:rsidRPr="00457CFD">
        <w:rPr>
          <w:sz w:val="28"/>
          <w:szCs w:val="28"/>
        </w:rPr>
        <w:br/>
        <w:t xml:space="preserve">в </w:t>
      </w:r>
      <w:r w:rsidRPr="00457CFD">
        <w:rPr>
          <w:sz w:val="28"/>
          <w:szCs w:val="28"/>
        </w:rPr>
        <w:t xml:space="preserve">территориальный орган заявление о </w:t>
      </w:r>
      <w:r w:rsidR="00005F10" w:rsidRPr="00457CFD">
        <w:rPr>
          <w:sz w:val="28"/>
          <w:szCs w:val="28"/>
        </w:rPr>
        <w:t>согласовании размещения</w:t>
      </w:r>
      <w:r w:rsidRPr="00457CFD">
        <w:rPr>
          <w:sz w:val="28"/>
          <w:szCs w:val="28"/>
        </w:rPr>
        <w:t xml:space="preserve"> </w:t>
      </w:r>
      <w:r w:rsidR="00766C3D" w:rsidRPr="00457CFD">
        <w:rPr>
          <w:sz w:val="28"/>
          <w:szCs w:val="28"/>
        </w:rPr>
        <w:t xml:space="preserve">объекта </w:t>
      </w:r>
      <w:r w:rsidRPr="00457CFD">
        <w:rPr>
          <w:sz w:val="28"/>
          <w:szCs w:val="28"/>
        </w:rPr>
        <w:t>(</w:t>
      </w:r>
      <w:hyperlink w:anchor="Par628" w:history="1">
        <w:r w:rsidRPr="00457CFD">
          <w:rPr>
            <w:sz w:val="28"/>
            <w:szCs w:val="28"/>
          </w:rPr>
          <w:t xml:space="preserve">приложение № </w:t>
        </w:r>
        <w:r w:rsidR="00350BF2">
          <w:rPr>
            <w:sz w:val="28"/>
            <w:szCs w:val="28"/>
          </w:rPr>
          <w:t>1</w:t>
        </w:r>
      </w:hyperlink>
      <w:r w:rsidRPr="00457CFD">
        <w:rPr>
          <w:sz w:val="28"/>
          <w:szCs w:val="28"/>
        </w:rPr>
        <w:t xml:space="preserve"> к настоящему Административному регламенту), в котором указываются </w:t>
      </w:r>
      <w:r w:rsidR="006A28D3" w:rsidRPr="00457CFD">
        <w:rPr>
          <w:sz w:val="28"/>
          <w:szCs w:val="28"/>
        </w:rPr>
        <w:t xml:space="preserve">следующие </w:t>
      </w:r>
      <w:r w:rsidRPr="00457CFD">
        <w:rPr>
          <w:sz w:val="28"/>
          <w:szCs w:val="28"/>
        </w:rPr>
        <w:t xml:space="preserve">сведения </w:t>
      </w:r>
      <w:r w:rsidR="00766C3D" w:rsidRPr="00457CFD">
        <w:rPr>
          <w:sz w:val="28"/>
          <w:szCs w:val="28"/>
        </w:rPr>
        <w:t>об объекте</w:t>
      </w:r>
      <w:r w:rsidRPr="00457CFD">
        <w:rPr>
          <w:sz w:val="28"/>
          <w:szCs w:val="28"/>
        </w:rPr>
        <w:t>:</w:t>
      </w:r>
      <w:r w:rsidR="008835A8" w:rsidRPr="00457CFD">
        <w:rPr>
          <w:sz w:val="28"/>
          <w:szCs w:val="28"/>
        </w:rPr>
        <w:t xml:space="preserve"> </w:t>
      </w:r>
    </w:p>
    <w:p w:rsidR="000932D4" w:rsidRPr="00457CFD" w:rsidRDefault="00B827D9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="000932D4" w:rsidRPr="00457CFD">
        <w:rPr>
          <w:rFonts w:ascii="Times New Roman" w:hAnsi="Times New Roman" w:cs="Times New Roman"/>
          <w:sz w:val="28"/>
          <w:szCs w:val="28"/>
        </w:rPr>
        <w:t>назначение</w:t>
      </w:r>
      <w:r w:rsidR="006A28D3" w:rsidRPr="00457CF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932D4" w:rsidRPr="00457CFD">
        <w:rPr>
          <w:rFonts w:ascii="Times New Roman" w:hAnsi="Times New Roman" w:cs="Times New Roman"/>
          <w:sz w:val="28"/>
          <w:szCs w:val="28"/>
        </w:rPr>
        <w:t>;</w:t>
      </w:r>
      <w:r w:rsidR="00154B00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количество надземных этажей (при наличии);</w:t>
      </w:r>
      <w:r w:rsidR="00154B00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описание конструкции объекта с указанием материалов, из которых он построен;</w:t>
      </w:r>
      <w:r w:rsidR="00154B00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высота объекта относительно уровня земли;</w:t>
      </w:r>
      <w:r w:rsidR="00154B00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абсолютная отметка наивысшей точки объекта в Балтийской системе высот 1977 года;</w:t>
      </w:r>
      <w:r w:rsidR="00391C34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расположение объекта относительно контрольной точки аэродрома</w:t>
      </w:r>
      <w:r w:rsidR="006A28D3" w:rsidRPr="00457CFD">
        <w:rPr>
          <w:rFonts w:ascii="Times New Roman" w:hAnsi="Times New Roman" w:cs="Times New Roman"/>
          <w:sz w:val="28"/>
          <w:szCs w:val="28"/>
        </w:rPr>
        <w:t>,</w:t>
      </w:r>
      <w:r w:rsidR="00016570" w:rsidRPr="00457CFD">
        <w:rPr>
          <w:rFonts w:ascii="Times New Roman" w:hAnsi="Times New Roman" w:cs="Times New Roman"/>
          <w:sz w:val="28"/>
          <w:szCs w:val="28"/>
        </w:rPr>
        <w:t xml:space="preserve"> </w:t>
      </w:r>
      <w:r w:rsidRPr="00457CFD">
        <w:rPr>
          <w:rFonts w:ascii="Times New Roman" w:hAnsi="Times New Roman" w:cs="Times New Roman"/>
          <w:sz w:val="28"/>
          <w:szCs w:val="28"/>
        </w:rPr>
        <w:t>ближайшего населенного пункта либо другого ориентира;</w:t>
      </w:r>
      <w:r w:rsidR="00391C34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кадастровый номер участка, на котором </w:t>
      </w:r>
      <w:r w:rsidR="006A28D3" w:rsidRPr="00457CF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57CFD">
        <w:rPr>
          <w:rFonts w:ascii="Times New Roman" w:hAnsi="Times New Roman" w:cs="Times New Roman"/>
          <w:sz w:val="28"/>
          <w:szCs w:val="28"/>
        </w:rPr>
        <w:t>строительство объекта (при наличии);</w:t>
      </w:r>
      <w:r w:rsidR="00391C34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геодезические координаты объекта в системах координат ПЗ-90.11 </w:t>
      </w:r>
      <w:r w:rsidR="00391C34" w:rsidRPr="00457CFD">
        <w:rPr>
          <w:rFonts w:ascii="Times New Roman" w:hAnsi="Times New Roman" w:cs="Times New Roman"/>
          <w:sz w:val="28"/>
          <w:szCs w:val="28"/>
        </w:rPr>
        <w:br/>
      </w:r>
      <w:r w:rsidRPr="00457CFD">
        <w:rPr>
          <w:rFonts w:ascii="Times New Roman" w:hAnsi="Times New Roman" w:cs="Times New Roman"/>
          <w:sz w:val="28"/>
          <w:szCs w:val="28"/>
        </w:rPr>
        <w:t>с точностью до 1/10 с в формате ГГ</w:t>
      </w:r>
      <w:r w:rsidRPr="00457CFD">
        <w:rPr>
          <w:sz w:val="28"/>
          <w:szCs w:val="28"/>
        </w:rPr>
        <w:t>°</w:t>
      </w:r>
      <w:r w:rsidRPr="00457CFD">
        <w:rPr>
          <w:rFonts w:ascii="Times New Roman" w:hAnsi="Times New Roman" w:cs="Times New Roman"/>
          <w:sz w:val="28"/>
          <w:szCs w:val="28"/>
        </w:rPr>
        <w:t>ММ’</w:t>
      </w:r>
      <w:r w:rsidRPr="00457CFD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457CFD">
        <w:rPr>
          <w:rFonts w:ascii="Times New Roman" w:hAnsi="Times New Roman" w:cs="Times New Roman"/>
          <w:sz w:val="28"/>
          <w:szCs w:val="28"/>
        </w:rPr>
        <w:t>,</w:t>
      </w:r>
      <w:r w:rsidR="001C5E52" w:rsidRPr="00457CFD">
        <w:rPr>
          <w:rFonts w:ascii="Times New Roman" w:hAnsi="Times New Roman" w:cs="Times New Roman"/>
          <w:sz w:val="28"/>
          <w:szCs w:val="28"/>
        </w:rPr>
        <w:t xml:space="preserve"> </w:t>
      </w:r>
      <w:r w:rsidRPr="00457C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7CFD">
        <w:rPr>
          <w:rFonts w:ascii="Times New Roman" w:hAnsi="Times New Roman" w:cs="Times New Roman"/>
          <w:sz w:val="28"/>
          <w:szCs w:val="28"/>
        </w:rPr>
        <w:t>”;</w:t>
      </w:r>
      <w:r w:rsidR="00391C34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абсолютная высота поверхности земли в месте планируемого размещения объекта в Балтийской системе высот 1977 года;</w:t>
      </w:r>
      <w:r w:rsidR="00391C34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D6B" w:rsidRPr="00457CFD" w:rsidRDefault="008F7D6B" w:rsidP="00503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8F7D6B">
        <w:rPr>
          <w:rFonts w:ascii="Times New Roman" w:hAnsi="Times New Roman" w:cs="Times New Roman"/>
          <w:sz w:val="28"/>
          <w:szCs w:val="28"/>
        </w:rPr>
        <w:t>санитарно-эпидемиологическо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7D6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7D6B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федеральный государственный санитарно-эпидемиологический надзор, о соответствии размещаемого объекта требованиям законодательства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507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данные об источниках радио- и электромагнитных излучений (при наличии):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lastRenderedPageBreak/>
        <w:t>тип источника, частота передачи, мощность передатчика, азимут излучения, класс излучения и его поляризация, координаты и высота подвеса антенны, наличие разрешения на использование радиочастот или радиочастотных каналов;</w:t>
      </w:r>
      <w:r w:rsidR="00391C34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характеристики линии электропередачи (при </w:t>
      </w:r>
      <w:r w:rsidR="00005F10" w:rsidRPr="00457CFD">
        <w:rPr>
          <w:rFonts w:ascii="Times New Roman" w:hAnsi="Times New Roman" w:cs="Times New Roman"/>
          <w:sz w:val="28"/>
          <w:szCs w:val="28"/>
        </w:rPr>
        <w:t>согласовании размещения</w:t>
      </w:r>
      <w:r w:rsidRPr="00457CFD">
        <w:rPr>
          <w:rFonts w:ascii="Times New Roman" w:hAnsi="Times New Roman" w:cs="Times New Roman"/>
          <w:sz w:val="28"/>
          <w:szCs w:val="28"/>
        </w:rPr>
        <w:t xml:space="preserve"> высоковольтных линий, маршрутов электрического транспорта): трасса прохождения линии, количество и высота опор, напряжение линии электропередачи;</w:t>
      </w:r>
      <w:r w:rsidR="00391C34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информация о лице (организации) в интересах которой планируется осуществлять </w:t>
      </w:r>
      <w:r w:rsidR="00766C3D" w:rsidRPr="00457CFD">
        <w:rPr>
          <w:rFonts w:ascii="Times New Roman" w:hAnsi="Times New Roman" w:cs="Times New Roman"/>
          <w:sz w:val="28"/>
          <w:szCs w:val="28"/>
        </w:rPr>
        <w:t>размещение объекта (в случаях, если размещение объекта</w:t>
      </w:r>
      <w:r w:rsidRPr="00457CFD">
        <w:rPr>
          <w:rFonts w:ascii="Times New Roman" w:hAnsi="Times New Roman" w:cs="Times New Roman"/>
          <w:sz w:val="28"/>
          <w:szCs w:val="28"/>
        </w:rPr>
        <w:t xml:space="preserve"> осуществляется не в интересах заявителя)</w:t>
      </w:r>
      <w:r w:rsidR="00C01614" w:rsidRPr="00457CFD">
        <w:rPr>
          <w:rFonts w:ascii="Times New Roman" w:hAnsi="Times New Roman" w:cs="Times New Roman"/>
          <w:sz w:val="28"/>
          <w:szCs w:val="28"/>
        </w:rPr>
        <w:t>.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Par124"/>
      <w:bookmarkEnd w:id="14"/>
      <w:r w:rsidRPr="00457CFD">
        <w:rPr>
          <w:sz w:val="28"/>
          <w:szCs w:val="28"/>
        </w:rPr>
        <w:t xml:space="preserve">К заявлению о выдаче </w:t>
      </w:r>
      <w:r w:rsidR="00005F10" w:rsidRPr="00457CFD">
        <w:rPr>
          <w:sz w:val="28"/>
          <w:szCs w:val="28"/>
        </w:rPr>
        <w:t>согласования размещения</w:t>
      </w:r>
      <w:r w:rsidRPr="00457CFD">
        <w:rPr>
          <w:sz w:val="28"/>
          <w:szCs w:val="28"/>
        </w:rPr>
        <w:t xml:space="preserve"> </w:t>
      </w:r>
      <w:r w:rsidR="00E16A57" w:rsidRPr="00457CFD">
        <w:rPr>
          <w:sz w:val="28"/>
          <w:szCs w:val="28"/>
        </w:rPr>
        <w:t xml:space="preserve">объекта </w:t>
      </w:r>
      <w:r w:rsidRPr="00457CFD">
        <w:rPr>
          <w:sz w:val="28"/>
          <w:szCs w:val="28"/>
        </w:rPr>
        <w:t>прилагаются следующие документы:</w:t>
      </w:r>
      <w:r w:rsidR="00391C34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схема</w:t>
      </w:r>
      <w:r w:rsidR="00391C34" w:rsidRPr="00457CFD">
        <w:rPr>
          <w:sz w:val="28"/>
          <w:szCs w:val="28"/>
        </w:rPr>
        <w:t xml:space="preserve"> расположения объекта на карте масштаба</w:t>
      </w:r>
      <w:r w:rsidRPr="00457CFD">
        <w:rPr>
          <w:sz w:val="28"/>
          <w:szCs w:val="28"/>
        </w:rPr>
        <w:t xml:space="preserve"> 1:500 000;</w:t>
      </w:r>
      <w:r w:rsidR="00154B00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схема объекта в плане (с указанием размеров объекта в горизонтальной плоскости)</w:t>
      </w:r>
      <w:r w:rsidR="00391C34" w:rsidRPr="00457CFD">
        <w:rPr>
          <w:sz w:val="28"/>
          <w:szCs w:val="28"/>
        </w:rPr>
        <w:t xml:space="preserve">; </w:t>
      </w:r>
    </w:p>
    <w:p w:rsidR="000932D4" w:rsidRPr="00457CFD" w:rsidRDefault="000932D4" w:rsidP="005039CF">
      <w:pPr>
        <w:pStyle w:val="afb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геодезический отчет, содержащий сведения о географических координатах и высоте рельефа в месте строительства</w:t>
      </w:r>
      <w:r w:rsidR="008A2678" w:rsidRPr="00457CFD">
        <w:rPr>
          <w:sz w:val="28"/>
          <w:szCs w:val="28"/>
        </w:rPr>
        <w:t>.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Par149"/>
      <w:bookmarkEnd w:id="15"/>
      <w:r w:rsidRPr="00457CFD">
        <w:rPr>
          <w:sz w:val="28"/>
          <w:szCs w:val="28"/>
        </w:rPr>
        <w:t xml:space="preserve">Заявление о предоставлении государственной услуги, указанное </w:t>
      </w:r>
      <w:r w:rsidR="00391C34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в пункте 1</w:t>
      </w:r>
      <w:r w:rsidR="008F7D6B">
        <w:rPr>
          <w:sz w:val="28"/>
          <w:szCs w:val="28"/>
        </w:rPr>
        <w:t>7</w:t>
      </w:r>
      <w:r w:rsidRPr="00457CFD">
        <w:rPr>
          <w:sz w:val="28"/>
          <w:szCs w:val="28"/>
        </w:rPr>
        <w:t xml:space="preserve"> настоящего Административного регламента, оформляется </w:t>
      </w:r>
      <w:r w:rsidR="00E12750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в </w:t>
      </w:r>
      <w:r w:rsidR="00AA4881" w:rsidRPr="00457CFD">
        <w:rPr>
          <w:sz w:val="28"/>
          <w:szCs w:val="28"/>
        </w:rPr>
        <w:t>двух экземплярах-подлинниках</w:t>
      </w:r>
      <w:r w:rsidRPr="00457CFD">
        <w:rPr>
          <w:sz w:val="28"/>
          <w:szCs w:val="28"/>
        </w:rPr>
        <w:t xml:space="preserve"> и подписывается заявителем.</w:t>
      </w:r>
      <w:r w:rsidR="00391C34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57CFD">
        <w:rPr>
          <w:sz w:val="28"/>
          <w:szCs w:val="28"/>
          <w:lang w:eastAsia="ru-RU"/>
        </w:rPr>
        <w:t xml:space="preserve">В случае формирования запроса </w:t>
      </w:r>
      <w:r w:rsidR="00ED7E83" w:rsidRPr="00457CFD">
        <w:rPr>
          <w:sz w:val="28"/>
          <w:szCs w:val="28"/>
          <w:lang w:eastAsia="ru-RU"/>
        </w:rPr>
        <w:t>о</w:t>
      </w:r>
      <w:r w:rsidRPr="00457CFD">
        <w:rPr>
          <w:sz w:val="28"/>
          <w:szCs w:val="28"/>
          <w:lang w:eastAsia="ru-RU"/>
        </w:rPr>
        <w:t xml:space="preserve"> предоставлени</w:t>
      </w:r>
      <w:r w:rsidR="00ED7E83" w:rsidRPr="00457CFD">
        <w:rPr>
          <w:sz w:val="28"/>
          <w:szCs w:val="28"/>
          <w:lang w:eastAsia="ru-RU"/>
        </w:rPr>
        <w:t>и</w:t>
      </w:r>
      <w:r w:rsidRPr="00457CFD">
        <w:rPr>
          <w:sz w:val="28"/>
          <w:szCs w:val="28"/>
          <w:lang w:eastAsia="ru-RU"/>
        </w:rPr>
        <w:t xml:space="preserve"> государственной услуги посредством </w:t>
      </w:r>
      <w:r w:rsidRPr="00457CFD">
        <w:rPr>
          <w:sz w:val="28"/>
          <w:szCs w:val="28"/>
        </w:rPr>
        <w:t>единого портала заяв</w:t>
      </w:r>
      <w:r w:rsidR="00ED7E83" w:rsidRPr="00457CFD">
        <w:rPr>
          <w:sz w:val="28"/>
          <w:szCs w:val="28"/>
        </w:rPr>
        <w:t>ление</w:t>
      </w:r>
      <w:r w:rsidRPr="00457CFD">
        <w:rPr>
          <w:sz w:val="28"/>
          <w:szCs w:val="28"/>
        </w:rPr>
        <w:t xml:space="preserve"> подписывается </w:t>
      </w:r>
      <w:r w:rsidR="00CE179F" w:rsidRPr="00457CFD">
        <w:rPr>
          <w:sz w:val="28"/>
          <w:szCs w:val="28"/>
        </w:rPr>
        <w:t xml:space="preserve">простой </w:t>
      </w:r>
      <w:r w:rsidRPr="00457CFD">
        <w:rPr>
          <w:sz w:val="28"/>
          <w:szCs w:val="28"/>
        </w:rPr>
        <w:t>электронной цифровой подписью</w:t>
      </w:r>
      <w:r w:rsidR="00391C34" w:rsidRPr="00457CFD">
        <w:rPr>
          <w:sz w:val="28"/>
          <w:szCs w:val="28"/>
        </w:rPr>
        <w:t xml:space="preserve">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Документы и сведения, необходимые для предоставления государственной услуги, напра</w:t>
      </w:r>
      <w:r w:rsidR="00E71E9A" w:rsidRPr="00457CFD">
        <w:rPr>
          <w:sz w:val="28"/>
          <w:szCs w:val="28"/>
        </w:rPr>
        <w:t>вляются в двух экземплярах: первый</w:t>
      </w:r>
      <w:r w:rsidRPr="00457CFD">
        <w:rPr>
          <w:sz w:val="28"/>
          <w:szCs w:val="28"/>
        </w:rPr>
        <w:t xml:space="preserve"> экземпляр в печатном виде </w:t>
      </w:r>
      <w:r w:rsidR="007B658D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на бумажном носителе</w:t>
      </w:r>
      <w:r w:rsidR="00E71E9A" w:rsidRPr="00457CFD">
        <w:rPr>
          <w:sz w:val="28"/>
          <w:szCs w:val="28"/>
        </w:rPr>
        <w:t>,</w:t>
      </w:r>
      <w:r w:rsidRPr="00457CFD">
        <w:rPr>
          <w:sz w:val="28"/>
          <w:szCs w:val="28"/>
        </w:rPr>
        <w:t xml:space="preserve"> </w:t>
      </w:r>
      <w:r w:rsidR="00E71E9A" w:rsidRPr="00457CFD">
        <w:rPr>
          <w:sz w:val="28"/>
          <w:szCs w:val="28"/>
        </w:rPr>
        <w:t xml:space="preserve">второй </w:t>
      </w:r>
      <w:r w:rsidRPr="00457CFD">
        <w:rPr>
          <w:sz w:val="28"/>
          <w:szCs w:val="28"/>
        </w:rPr>
        <w:t>экземпляр в электронной форме.</w:t>
      </w:r>
      <w:r w:rsidR="00196612" w:rsidRPr="00457CFD">
        <w:rPr>
          <w:sz w:val="28"/>
          <w:szCs w:val="28"/>
        </w:rPr>
        <w:t xml:space="preserve"> </w:t>
      </w:r>
    </w:p>
    <w:p w:rsidR="000B1C3F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Тексты представляемых документов должны быть написаны разборчиво, наименования юридических лиц</w:t>
      </w:r>
      <w:r w:rsidR="00E65FA8" w:rsidRPr="00457CFD">
        <w:rPr>
          <w:sz w:val="28"/>
          <w:szCs w:val="28"/>
        </w:rPr>
        <w:t xml:space="preserve"> – без сокращений, с указанием местонахождения. </w:t>
      </w:r>
    </w:p>
    <w:p w:rsidR="000932D4" w:rsidRPr="00457CFD" w:rsidRDefault="00196612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Фамилия, имя и отчество</w:t>
      </w:r>
      <w:r w:rsidR="00CE179F" w:rsidRPr="00457CFD">
        <w:rPr>
          <w:sz w:val="28"/>
          <w:szCs w:val="28"/>
        </w:rPr>
        <w:t xml:space="preserve"> (при наличии)</w:t>
      </w:r>
      <w:r w:rsidRPr="00457CFD">
        <w:rPr>
          <w:sz w:val="28"/>
          <w:szCs w:val="28"/>
        </w:rPr>
        <w:t xml:space="preserve"> физического лица, адрес мест</w:t>
      </w:r>
      <w:r w:rsidR="00CE179F" w:rsidRPr="00457CFD">
        <w:rPr>
          <w:sz w:val="28"/>
          <w:szCs w:val="28"/>
        </w:rPr>
        <w:t xml:space="preserve">а </w:t>
      </w:r>
      <w:r w:rsidRPr="00457CFD">
        <w:rPr>
          <w:sz w:val="28"/>
          <w:szCs w:val="28"/>
        </w:rPr>
        <w:t xml:space="preserve">жительства должны быть написаны без сокращений.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Заявление и прилагаемые документы могут быть доставлены заявителем непосредственно в экспедицию территориального органа, направлены по почте, </w:t>
      </w:r>
      <w:r w:rsidR="003E5D42" w:rsidRPr="00F11F2D">
        <w:rPr>
          <w:sz w:val="28"/>
          <w:szCs w:val="28"/>
        </w:rPr>
        <w:t>посредством использования единого портала.</w:t>
      </w:r>
      <w:r w:rsidR="00F64CAC" w:rsidRPr="00457CFD">
        <w:rPr>
          <w:sz w:val="28"/>
          <w:szCs w:val="28"/>
        </w:rPr>
        <w:t xml:space="preserve"> </w:t>
      </w:r>
    </w:p>
    <w:p w:rsidR="00CE179F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Для </w:t>
      </w:r>
      <w:r w:rsidR="00005F10" w:rsidRPr="00457CFD">
        <w:rPr>
          <w:sz w:val="28"/>
          <w:szCs w:val="28"/>
        </w:rPr>
        <w:t>согласования размещения</w:t>
      </w:r>
      <w:r w:rsidRPr="00457CFD">
        <w:rPr>
          <w:sz w:val="28"/>
          <w:szCs w:val="28"/>
        </w:rPr>
        <w:t xml:space="preserve"> </w:t>
      </w:r>
      <w:r w:rsidR="001C644F" w:rsidRPr="00457CFD">
        <w:rPr>
          <w:sz w:val="28"/>
          <w:szCs w:val="28"/>
        </w:rPr>
        <w:t xml:space="preserve">объекта </w:t>
      </w:r>
      <w:r w:rsidRPr="00457CFD">
        <w:rPr>
          <w:sz w:val="28"/>
          <w:szCs w:val="28"/>
        </w:rPr>
        <w:t>на территории Московской области обращение</w:t>
      </w:r>
      <w:r w:rsidR="00350BF2">
        <w:rPr>
          <w:sz w:val="28"/>
          <w:szCs w:val="28"/>
        </w:rPr>
        <w:t xml:space="preserve"> подается</w:t>
      </w:r>
      <w:r w:rsidRPr="00457CFD">
        <w:rPr>
          <w:sz w:val="28"/>
          <w:szCs w:val="28"/>
        </w:rPr>
        <w:t xml:space="preserve"> через единый портал данного субъекта Российской Федерации.</w:t>
      </w:r>
      <w:r w:rsidR="00BE2991" w:rsidRPr="00457CFD">
        <w:rPr>
          <w:sz w:val="28"/>
          <w:szCs w:val="28"/>
        </w:rPr>
        <w:t xml:space="preserve"> </w:t>
      </w:r>
    </w:p>
    <w:p w:rsidR="000932D4" w:rsidRPr="00457CFD" w:rsidRDefault="00CE179F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Обращение за согласованием размещения объектов, расположенных </w:t>
      </w:r>
      <w:r w:rsidR="00BE2991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на территории других субъектов Российской Федера</w:t>
      </w:r>
      <w:r w:rsidR="00475EA2" w:rsidRPr="00457CFD">
        <w:rPr>
          <w:sz w:val="28"/>
          <w:szCs w:val="28"/>
        </w:rPr>
        <w:t xml:space="preserve">ции, посредством использования </w:t>
      </w:r>
      <w:r w:rsidRPr="00457CFD">
        <w:rPr>
          <w:sz w:val="28"/>
          <w:szCs w:val="28"/>
        </w:rPr>
        <w:t>порталов государственных услуг соответствующих субъектов Российской Федерации не предусмотрено.</w:t>
      </w:r>
      <w:r w:rsidR="00BE2991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Обращение за предоставлением государственной услуги может осуществляться с использованием электронных документов, подписанных </w:t>
      </w:r>
      <w:r w:rsidR="00297777">
        <w:rPr>
          <w:sz w:val="28"/>
          <w:szCs w:val="28"/>
        </w:rPr>
        <w:t xml:space="preserve">простой </w:t>
      </w:r>
      <w:r w:rsidRPr="00457CFD">
        <w:rPr>
          <w:sz w:val="28"/>
          <w:szCs w:val="28"/>
        </w:rPr>
        <w:t xml:space="preserve">электронной подписью в соответствии с требованиями Федерального </w:t>
      </w:r>
      <w:hyperlink r:id="rId9" w:history="1">
        <w:r w:rsidRPr="00457CFD">
          <w:rPr>
            <w:sz w:val="28"/>
            <w:szCs w:val="28"/>
          </w:rPr>
          <w:t>закона</w:t>
        </w:r>
      </w:hyperlink>
      <w:r w:rsidR="00662B21" w:rsidRPr="00457CFD">
        <w:rPr>
          <w:sz w:val="28"/>
          <w:szCs w:val="28"/>
        </w:rPr>
        <w:t xml:space="preserve"> </w:t>
      </w:r>
      <w:r w:rsidR="00662B21" w:rsidRPr="00457CFD">
        <w:rPr>
          <w:sz w:val="28"/>
          <w:szCs w:val="28"/>
        </w:rPr>
        <w:br/>
        <w:t xml:space="preserve">от </w:t>
      </w:r>
      <w:r w:rsidRPr="00457CFD">
        <w:rPr>
          <w:sz w:val="28"/>
          <w:szCs w:val="28"/>
        </w:rPr>
        <w:t>6 апреля 2011 г. № 63-ФЗ «Об электронной подписи» (Собрание законодательства Российской Федерац</w:t>
      </w:r>
      <w:r w:rsidR="00AD52DC" w:rsidRPr="00457CFD">
        <w:rPr>
          <w:sz w:val="28"/>
          <w:szCs w:val="28"/>
        </w:rPr>
        <w:t xml:space="preserve">ии, 2011, № 15, ст. 2036, </w:t>
      </w:r>
      <w:r w:rsidRPr="00457CFD">
        <w:rPr>
          <w:sz w:val="28"/>
          <w:szCs w:val="28"/>
        </w:rPr>
        <w:t xml:space="preserve">№ 27, ст. 3880; 2012, № 29, ст. 3988; </w:t>
      </w:r>
      <w:r w:rsidRPr="00457CFD">
        <w:rPr>
          <w:sz w:val="28"/>
          <w:szCs w:val="28"/>
        </w:rPr>
        <w:lastRenderedPageBreak/>
        <w:t>2013, № 14, ст. 1668, № 27, ст. 3463, ст. 3477; 2014, № 11, ст. 1098</w:t>
      </w:r>
      <w:r w:rsidR="005578D0" w:rsidRPr="00457CFD">
        <w:rPr>
          <w:sz w:val="28"/>
          <w:szCs w:val="28"/>
        </w:rPr>
        <w:t>, № 26</w:t>
      </w:r>
      <w:r w:rsidR="00D33733" w:rsidRPr="00457CFD">
        <w:rPr>
          <w:sz w:val="28"/>
          <w:szCs w:val="28"/>
        </w:rPr>
        <w:t>, ст. 3390; 2016</w:t>
      </w:r>
      <w:r w:rsidR="003558CA" w:rsidRPr="00457CFD">
        <w:rPr>
          <w:sz w:val="28"/>
          <w:szCs w:val="28"/>
        </w:rPr>
        <w:t>,</w:t>
      </w:r>
      <w:r w:rsidR="005578D0" w:rsidRPr="00457CFD">
        <w:rPr>
          <w:sz w:val="28"/>
          <w:szCs w:val="28"/>
        </w:rPr>
        <w:t xml:space="preserve"> № 1</w:t>
      </w:r>
      <w:r w:rsidR="00D33733" w:rsidRPr="00457CFD">
        <w:rPr>
          <w:sz w:val="28"/>
          <w:szCs w:val="28"/>
        </w:rPr>
        <w:t xml:space="preserve">, ст. 65, </w:t>
      </w:r>
      <w:r w:rsidR="00CE179F" w:rsidRPr="00457CFD">
        <w:rPr>
          <w:sz w:val="28"/>
          <w:szCs w:val="28"/>
        </w:rPr>
        <w:t xml:space="preserve">№ 26, </w:t>
      </w:r>
      <w:r w:rsidR="00D33733" w:rsidRPr="00457CFD">
        <w:rPr>
          <w:sz w:val="28"/>
          <w:szCs w:val="28"/>
        </w:rPr>
        <w:t>ст. 3889</w:t>
      </w:r>
      <w:r w:rsidRPr="00457CFD">
        <w:rPr>
          <w:sz w:val="28"/>
          <w:szCs w:val="28"/>
        </w:rPr>
        <w:t xml:space="preserve">) и Федерального </w:t>
      </w:r>
      <w:hyperlink r:id="rId10" w:history="1">
        <w:r w:rsidRPr="00457CFD">
          <w:rPr>
            <w:sz w:val="28"/>
            <w:szCs w:val="28"/>
          </w:rPr>
          <w:t>закона</w:t>
        </w:r>
      </w:hyperlink>
      <w:r w:rsidRPr="00457CFD">
        <w:rPr>
          <w:sz w:val="28"/>
          <w:szCs w:val="28"/>
        </w:rPr>
        <w:t xml:space="preserve"> № 210-ФЗ</w:t>
      </w:r>
      <w:r w:rsidR="005578D0" w:rsidRPr="00457CFD">
        <w:rPr>
          <w:sz w:val="28"/>
          <w:szCs w:val="28"/>
        </w:rPr>
        <w:t>.</w:t>
      </w:r>
      <w:r w:rsidRPr="00457CFD">
        <w:rPr>
          <w:sz w:val="28"/>
          <w:szCs w:val="28"/>
        </w:rPr>
        <w:t xml:space="preserve"> </w:t>
      </w:r>
    </w:p>
    <w:p w:rsidR="00FF12B2" w:rsidRDefault="00FF12B2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F12B2">
        <w:rPr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5143E" w:rsidRDefault="0015143E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" w:name="Par160"/>
      <w:bookmarkEnd w:id="16"/>
      <w:r w:rsidRPr="00457CFD">
        <w:rPr>
          <w:sz w:val="28"/>
          <w:szCs w:val="28"/>
        </w:rPr>
        <w:t xml:space="preserve">Для принятие решения о согласовании размещения объекта требуется получение положительного </w:t>
      </w:r>
      <w:r w:rsidR="007F004D" w:rsidRPr="00457CFD">
        <w:rPr>
          <w:sz w:val="28"/>
          <w:szCs w:val="28"/>
        </w:rPr>
        <w:t>санитарно-эпидемиологическо</w:t>
      </w:r>
      <w:r w:rsidR="007F004D">
        <w:rPr>
          <w:sz w:val="28"/>
          <w:szCs w:val="28"/>
        </w:rPr>
        <w:t>го</w:t>
      </w:r>
      <w:r w:rsidR="007F004D" w:rsidRPr="00457CFD">
        <w:rPr>
          <w:sz w:val="28"/>
          <w:szCs w:val="28"/>
        </w:rPr>
        <w:t xml:space="preserve"> заключени</w:t>
      </w:r>
      <w:r w:rsidR="007F004D">
        <w:rPr>
          <w:sz w:val="28"/>
          <w:szCs w:val="28"/>
        </w:rPr>
        <w:t>я</w:t>
      </w:r>
      <w:r w:rsidR="007F004D" w:rsidRPr="00457CFD">
        <w:rPr>
          <w:sz w:val="28"/>
          <w:szCs w:val="28"/>
        </w:rPr>
        <w:t xml:space="preserve"> федерального органа исполнительной власти, осуществляющего федеральный государственный санитарно-эпидемиологический надзор, о соответствии размещаемого объекта требованиям законодательства в области обеспечения санитарно-эпидемиологического благополучия населения, предусмотренное частью 4 статьи 4 Федерального закона № 135-ФЗ</w:t>
      </w:r>
      <w:r w:rsidR="007F004D">
        <w:rPr>
          <w:sz w:val="28"/>
          <w:szCs w:val="28"/>
        </w:rPr>
        <w:t xml:space="preserve"> </w:t>
      </w:r>
      <w:r w:rsidR="007F004D" w:rsidRPr="00457CFD">
        <w:rPr>
          <w:sz w:val="28"/>
          <w:szCs w:val="28"/>
        </w:rPr>
        <w:t>(далее – санэпидемзаключение)</w:t>
      </w:r>
      <w:r w:rsidRPr="00457CFD">
        <w:rPr>
          <w:sz w:val="28"/>
          <w:szCs w:val="28"/>
        </w:rPr>
        <w:t xml:space="preserve"> в территориальном органе Роспотребнадзора.</w:t>
      </w:r>
    </w:p>
    <w:p w:rsidR="008F7D6B" w:rsidRPr="00457CFD" w:rsidRDefault="00500789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F7D6B" w:rsidRPr="00457CFD">
        <w:rPr>
          <w:sz w:val="28"/>
          <w:szCs w:val="28"/>
        </w:rPr>
        <w:t>аявител</w:t>
      </w:r>
      <w:r>
        <w:rPr>
          <w:sz w:val="28"/>
          <w:szCs w:val="28"/>
        </w:rPr>
        <w:t>ь</w:t>
      </w:r>
      <w:r w:rsidR="008F7D6B" w:rsidRPr="0045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</w:t>
      </w:r>
      <w:r w:rsidR="008F7D6B" w:rsidRPr="00457CFD">
        <w:rPr>
          <w:sz w:val="28"/>
          <w:szCs w:val="28"/>
        </w:rPr>
        <w:t xml:space="preserve">к заявлению о согласовании строительства </w:t>
      </w:r>
      <w:r>
        <w:rPr>
          <w:sz w:val="28"/>
          <w:szCs w:val="28"/>
        </w:rPr>
        <w:t>представить</w:t>
      </w:r>
      <w:r w:rsidR="008F7D6B" w:rsidRPr="00457CFD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положительно</w:t>
      </w:r>
      <w:r w:rsidR="00920657">
        <w:rPr>
          <w:sz w:val="28"/>
          <w:szCs w:val="28"/>
        </w:rPr>
        <w:t>е</w:t>
      </w:r>
      <w:r w:rsidR="007F004D">
        <w:rPr>
          <w:sz w:val="28"/>
          <w:szCs w:val="28"/>
        </w:rPr>
        <w:t xml:space="preserve"> санэпидемзаключение</w:t>
      </w:r>
      <w:r w:rsidR="008F7D6B">
        <w:rPr>
          <w:sz w:val="28"/>
          <w:szCs w:val="28"/>
        </w:rPr>
        <w:t>,</w:t>
      </w:r>
      <w:r w:rsidR="008F7D6B" w:rsidRPr="00457CFD">
        <w:rPr>
          <w:sz w:val="28"/>
          <w:szCs w:val="28"/>
        </w:rPr>
        <w:t xml:space="preserve"> и другие документы, которые заявитель полагает целесообразным предоставить в территориальный орган.</w:t>
      </w:r>
    </w:p>
    <w:p w:rsidR="000932D4" w:rsidRPr="00457CFD" w:rsidRDefault="00E10007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Для принятия решения</w:t>
      </w:r>
      <w:r w:rsidR="000932D4" w:rsidRPr="00457CFD">
        <w:rPr>
          <w:sz w:val="28"/>
          <w:szCs w:val="28"/>
        </w:rPr>
        <w:t xml:space="preserve"> о </w:t>
      </w:r>
      <w:r w:rsidR="00005F10" w:rsidRPr="00457CFD">
        <w:rPr>
          <w:sz w:val="28"/>
          <w:szCs w:val="28"/>
        </w:rPr>
        <w:t>согласовании размещения</w:t>
      </w:r>
      <w:r w:rsidRPr="00457CFD">
        <w:rPr>
          <w:sz w:val="28"/>
          <w:szCs w:val="28"/>
        </w:rPr>
        <w:t xml:space="preserve"> объекта</w:t>
      </w:r>
      <w:r w:rsidR="000932D4" w:rsidRPr="00457CFD">
        <w:rPr>
          <w:sz w:val="28"/>
          <w:szCs w:val="28"/>
        </w:rPr>
        <w:t xml:space="preserve"> не допускается требовать иные документы, за исключением документо</w:t>
      </w:r>
      <w:r w:rsidR="00313F48" w:rsidRPr="00457CFD">
        <w:rPr>
          <w:sz w:val="28"/>
          <w:szCs w:val="28"/>
        </w:rPr>
        <w:t>в, предусмотренных пунктами 1</w:t>
      </w:r>
      <w:r w:rsidR="00047EAB">
        <w:rPr>
          <w:sz w:val="28"/>
          <w:szCs w:val="28"/>
        </w:rPr>
        <w:t>8</w:t>
      </w:r>
      <w:r w:rsidR="00313F48" w:rsidRPr="00457CFD">
        <w:rPr>
          <w:sz w:val="28"/>
          <w:szCs w:val="28"/>
        </w:rPr>
        <w:t>-</w:t>
      </w:r>
      <w:r w:rsidR="000932D4" w:rsidRPr="00457CFD">
        <w:rPr>
          <w:sz w:val="28"/>
          <w:szCs w:val="28"/>
        </w:rPr>
        <w:t>1</w:t>
      </w:r>
      <w:r w:rsidR="00047EAB">
        <w:rPr>
          <w:sz w:val="28"/>
          <w:szCs w:val="28"/>
        </w:rPr>
        <w:t>9</w:t>
      </w:r>
      <w:r w:rsidR="000932D4" w:rsidRPr="00457CFD">
        <w:rPr>
          <w:sz w:val="28"/>
          <w:szCs w:val="28"/>
        </w:rPr>
        <w:t xml:space="preserve"> настоящего Административного регламента.</w:t>
      </w:r>
      <w:r w:rsidR="009056F5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7" w:name="Par163"/>
      <w:bookmarkEnd w:id="17"/>
      <w:r w:rsidRPr="00457CFD">
        <w:rPr>
          <w:sz w:val="28"/>
          <w:szCs w:val="28"/>
        </w:rPr>
        <w:t>Запрещается требовать от заявителей:</w:t>
      </w:r>
      <w:r w:rsidR="009056F5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E0DC8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с предоставлением государственной услуги;</w:t>
      </w:r>
      <w:r w:rsidR="009056F5" w:rsidRPr="00457CFD">
        <w:rPr>
          <w:sz w:val="28"/>
          <w:szCs w:val="28"/>
        </w:rPr>
        <w:t xml:space="preserve"> </w:t>
      </w:r>
    </w:p>
    <w:p w:rsidR="000B3216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="00D85AFF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457CFD">
          <w:rPr>
            <w:sz w:val="28"/>
            <w:szCs w:val="28"/>
          </w:rPr>
          <w:t>части 6 статьи 7</w:t>
        </w:r>
      </w:hyperlink>
      <w:r w:rsidRPr="00457CFD">
        <w:rPr>
          <w:sz w:val="28"/>
          <w:szCs w:val="28"/>
        </w:rPr>
        <w:t xml:space="preserve"> Федерального закона № 210-ФЗ</w:t>
      </w:r>
      <w:r w:rsidR="00F11F2D" w:rsidRPr="00F11F2D">
        <w:rPr>
          <w:sz w:val="28"/>
          <w:szCs w:val="28"/>
        </w:rPr>
        <w:t>;</w:t>
      </w:r>
    </w:p>
    <w:p w:rsidR="000932D4" w:rsidRPr="00037761" w:rsidRDefault="000B3216" w:rsidP="000D7C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7761">
        <w:rPr>
          <w:sz w:val="28"/>
          <w:szCs w:val="28"/>
          <w:shd w:val="clear" w:color="auto" w:fill="FFFFF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</w:t>
      </w:r>
      <w:r w:rsidRPr="00037761">
        <w:rPr>
          <w:sz w:val="28"/>
          <w:szCs w:val="28"/>
        </w:rPr>
        <w:t xml:space="preserve">, предусмотренных пунктом 4 части 1 статьи 7 Федерального закона № 210-ФЗ. </w:t>
      </w:r>
    </w:p>
    <w:p w:rsidR="000932D4" w:rsidRPr="00457CFD" w:rsidRDefault="000932D4" w:rsidP="005039CF">
      <w:pPr>
        <w:widowControl w:val="0"/>
        <w:tabs>
          <w:tab w:val="left" w:pos="142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18" w:name="Par181"/>
      <w:bookmarkEnd w:id="18"/>
      <w:r w:rsidRPr="00457CFD">
        <w:rPr>
          <w:b/>
          <w:sz w:val="28"/>
          <w:szCs w:val="28"/>
        </w:rPr>
        <w:t xml:space="preserve">Исчерпывающий перечень оснований для отказа в приеме документов, </w:t>
      </w:r>
      <w:r w:rsidRPr="00457CFD">
        <w:rPr>
          <w:b/>
          <w:sz w:val="28"/>
          <w:szCs w:val="28"/>
        </w:rPr>
        <w:lastRenderedPageBreak/>
        <w:t>необходимых для предоставления государственной услуги</w:t>
      </w:r>
      <w:r w:rsidR="009056F5" w:rsidRPr="00457CFD">
        <w:rPr>
          <w:b/>
          <w:sz w:val="28"/>
          <w:szCs w:val="28"/>
        </w:rPr>
        <w:t xml:space="preserve"> </w:t>
      </w:r>
    </w:p>
    <w:p w:rsidR="00C01614" w:rsidRPr="00457CFD" w:rsidRDefault="000932D4" w:rsidP="005039CF">
      <w:pPr>
        <w:pStyle w:val="afb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</w:t>
      </w:r>
      <w:r w:rsidR="00C01614" w:rsidRPr="00457CFD">
        <w:rPr>
          <w:sz w:val="28"/>
          <w:szCs w:val="28"/>
        </w:rPr>
        <w:t>:</w:t>
      </w:r>
    </w:p>
    <w:p w:rsidR="00500789" w:rsidRDefault="00500789" w:rsidP="005039CF">
      <w:pPr>
        <w:pStyle w:val="afb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документов, предусмотренных пунктами 18-19 </w:t>
      </w:r>
      <w:r w:rsidRPr="00457CF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457CFD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;</w:t>
      </w:r>
    </w:p>
    <w:p w:rsidR="00C01614" w:rsidRPr="00457CFD" w:rsidRDefault="000932D4" w:rsidP="005039CF">
      <w:pPr>
        <w:pStyle w:val="afb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наличие в документах подчисток либо приписок, зачеркнутых слов и иных не оговоренных в них исправлений, документов, исполненных карандашом</w:t>
      </w:r>
      <w:r w:rsidR="00C01614" w:rsidRPr="00457CFD">
        <w:rPr>
          <w:sz w:val="28"/>
          <w:szCs w:val="28"/>
        </w:rPr>
        <w:t>;</w:t>
      </w:r>
      <w:r w:rsidR="00671048" w:rsidRPr="00457CFD">
        <w:rPr>
          <w:sz w:val="28"/>
          <w:szCs w:val="28"/>
        </w:rPr>
        <w:t xml:space="preserve"> </w:t>
      </w:r>
    </w:p>
    <w:p w:rsidR="000932D4" w:rsidRPr="00457CFD" w:rsidRDefault="00C01614" w:rsidP="005039CF">
      <w:pPr>
        <w:pStyle w:val="afb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присутствие</w:t>
      </w:r>
      <w:r w:rsidR="000932D4" w:rsidRPr="00457CFD">
        <w:rPr>
          <w:sz w:val="28"/>
          <w:szCs w:val="28"/>
        </w:rPr>
        <w:t xml:space="preserve"> документов с серьезными повреждениями, не позволяющими однозначно истолковать их содержание.</w:t>
      </w:r>
      <w:r w:rsidR="009056F5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tabs>
          <w:tab w:val="left" w:pos="142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19" w:name="Par185"/>
      <w:bookmarkEnd w:id="19"/>
      <w:r w:rsidRPr="00457CFD">
        <w:rPr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="00236C70" w:rsidRPr="00457CFD">
        <w:rPr>
          <w:b/>
          <w:sz w:val="28"/>
          <w:szCs w:val="28"/>
        </w:rPr>
        <w:br/>
      </w:r>
      <w:r w:rsidRPr="00457CFD">
        <w:rPr>
          <w:b/>
          <w:sz w:val="28"/>
          <w:szCs w:val="28"/>
        </w:rPr>
        <w:t>в предоставлении государственной услуги</w:t>
      </w:r>
      <w:r w:rsidR="009056F5" w:rsidRPr="00457CFD">
        <w:rPr>
          <w:b/>
          <w:sz w:val="28"/>
          <w:szCs w:val="28"/>
        </w:rPr>
        <w:t xml:space="preserve"> </w:t>
      </w:r>
    </w:p>
    <w:p w:rsidR="00E10007" w:rsidRPr="00457CFD" w:rsidRDefault="00960C1B" w:rsidP="005039CF">
      <w:pPr>
        <w:pStyle w:val="afb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Основани</w:t>
      </w:r>
      <w:r w:rsidR="00580718" w:rsidRPr="00457CFD">
        <w:rPr>
          <w:sz w:val="28"/>
          <w:szCs w:val="28"/>
        </w:rPr>
        <w:t>й</w:t>
      </w:r>
      <w:r w:rsidRPr="00457CFD">
        <w:rPr>
          <w:sz w:val="28"/>
          <w:szCs w:val="28"/>
        </w:rPr>
        <w:t xml:space="preserve"> для приостановления предоставления государственной услуги </w:t>
      </w:r>
      <w:r w:rsidR="00C01614" w:rsidRPr="00457CFD">
        <w:rPr>
          <w:sz w:val="28"/>
          <w:szCs w:val="28"/>
        </w:rPr>
        <w:t>законодательством Российской Федерации</w:t>
      </w:r>
      <w:r w:rsidR="00580718" w:rsidRPr="00457CFD">
        <w:rPr>
          <w:sz w:val="28"/>
          <w:szCs w:val="28"/>
        </w:rPr>
        <w:t xml:space="preserve"> </w:t>
      </w:r>
      <w:r w:rsidR="00C01614" w:rsidRPr="00457CFD">
        <w:rPr>
          <w:sz w:val="28"/>
          <w:szCs w:val="28"/>
        </w:rPr>
        <w:t>не предусмотрен</w:t>
      </w:r>
      <w:r w:rsidR="00580718" w:rsidRPr="00457CFD">
        <w:rPr>
          <w:sz w:val="28"/>
          <w:szCs w:val="28"/>
        </w:rPr>
        <w:t>о</w:t>
      </w:r>
      <w:r w:rsidRPr="00457CFD">
        <w:rPr>
          <w:sz w:val="28"/>
          <w:szCs w:val="28"/>
        </w:rPr>
        <w:t>.</w:t>
      </w:r>
      <w:bookmarkStart w:id="20" w:name="Par188"/>
      <w:bookmarkEnd w:id="20"/>
      <w:r w:rsidR="00E10007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Основани</w:t>
      </w:r>
      <w:r w:rsidR="00500789">
        <w:rPr>
          <w:sz w:val="28"/>
          <w:szCs w:val="28"/>
        </w:rPr>
        <w:t>й</w:t>
      </w:r>
      <w:r w:rsidRPr="00457CFD">
        <w:rPr>
          <w:sz w:val="28"/>
          <w:szCs w:val="28"/>
        </w:rPr>
        <w:t xml:space="preserve"> для отказа в </w:t>
      </w:r>
      <w:r w:rsidR="007F004D">
        <w:rPr>
          <w:sz w:val="28"/>
          <w:szCs w:val="28"/>
        </w:rPr>
        <w:t>предоставлении государственной услуги</w:t>
      </w:r>
      <w:r w:rsidR="00E10007" w:rsidRPr="00457CFD">
        <w:rPr>
          <w:sz w:val="28"/>
          <w:szCs w:val="28"/>
        </w:rPr>
        <w:t xml:space="preserve"> </w:t>
      </w:r>
      <w:r w:rsidR="00500789" w:rsidRPr="00457CFD">
        <w:rPr>
          <w:sz w:val="28"/>
          <w:szCs w:val="28"/>
        </w:rPr>
        <w:t>законодательством Российской Федерации не предусмотрено</w:t>
      </w:r>
      <w:r w:rsidR="00500789">
        <w:rPr>
          <w:sz w:val="28"/>
          <w:szCs w:val="28"/>
        </w:rPr>
        <w:t>.</w:t>
      </w:r>
    </w:p>
    <w:p w:rsidR="000932D4" w:rsidRPr="00457CFD" w:rsidRDefault="000932D4" w:rsidP="005039CF">
      <w:pPr>
        <w:widowControl w:val="0"/>
        <w:tabs>
          <w:tab w:val="left" w:pos="-851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21" w:name="Par203"/>
      <w:bookmarkEnd w:id="21"/>
      <w:r w:rsidRPr="00457CFD">
        <w:rPr>
          <w:b/>
          <w:sz w:val="28"/>
          <w:szCs w:val="28"/>
        </w:rPr>
        <w:t xml:space="preserve">Перечень услуг, которые являются необходимыми и обязательными </w:t>
      </w:r>
      <w:r w:rsidR="00236C70" w:rsidRPr="00457CFD">
        <w:rPr>
          <w:b/>
          <w:sz w:val="28"/>
          <w:szCs w:val="28"/>
        </w:rPr>
        <w:br/>
      </w:r>
      <w:r w:rsidRPr="00457CFD">
        <w:rPr>
          <w:b/>
          <w:sz w:val="28"/>
          <w:szCs w:val="28"/>
        </w:rPr>
        <w:t xml:space="preserve">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="00236C70" w:rsidRPr="00457CFD">
        <w:rPr>
          <w:b/>
          <w:sz w:val="28"/>
          <w:szCs w:val="28"/>
        </w:rPr>
        <w:br/>
      </w:r>
      <w:r w:rsidRPr="00457CFD">
        <w:rPr>
          <w:b/>
          <w:sz w:val="28"/>
          <w:szCs w:val="28"/>
        </w:rPr>
        <w:t>в</w:t>
      </w:r>
      <w:r w:rsidR="00236C70" w:rsidRPr="00457CFD">
        <w:rPr>
          <w:b/>
          <w:sz w:val="28"/>
          <w:szCs w:val="28"/>
        </w:rPr>
        <w:t xml:space="preserve"> </w:t>
      </w:r>
      <w:r w:rsidRPr="00457CFD">
        <w:rPr>
          <w:b/>
          <w:sz w:val="28"/>
          <w:szCs w:val="28"/>
        </w:rPr>
        <w:t>предоставлении государственной услуги</w:t>
      </w:r>
      <w:r w:rsidR="009056F5" w:rsidRPr="00457CFD">
        <w:rPr>
          <w:b/>
          <w:sz w:val="28"/>
          <w:szCs w:val="28"/>
        </w:rPr>
        <w:t xml:space="preserve"> </w:t>
      </w:r>
    </w:p>
    <w:p w:rsidR="00C9024D" w:rsidRDefault="00C9024D" w:rsidP="005039CF">
      <w:pPr>
        <w:pStyle w:val="afb"/>
        <w:widowControl w:val="0"/>
        <w:numPr>
          <w:ilvl w:val="0"/>
          <w:numId w:val="33"/>
        </w:numPr>
        <w:tabs>
          <w:tab w:val="left" w:pos="-851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24D">
        <w:rPr>
          <w:sz w:val="28"/>
          <w:szCs w:val="28"/>
        </w:rPr>
        <w:t xml:space="preserve">Услуги, которые являются необходимыми и обязательными для предоставления государственной услуги, документы, выдаваемые организациями, участвующими в предоставлении государственной услуги </w:t>
      </w:r>
      <w:r>
        <w:rPr>
          <w:sz w:val="28"/>
          <w:szCs w:val="28"/>
        </w:rPr>
        <w:t>не предусмотрены.</w:t>
      </w:r>
    </w:p>
    <w:p w:rsidR="000932D4" w:rsidRPr="00457CFD" w:rsidRDefault="000932D4" w:rsidP="005039CF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457CFD">
        <w:rPr>
          <w:rStyle w:val="postbody1"/>
          <w:b/>
          <w:sz w:val="28"/>
          <w:szCs w:val="28"/>
        </w:rPr>
        <w:t xml:space="preserve">Порядок, </w:t>
      </w:r>
      <w:r w:rsidRPr="00457CFD">
        <w:rPr>
          <w:b/>
          <w:bCs/>
          <w:sz w:val="28"/>
          <w:szCs w:val="28"/>
        </w:rPr>
        <w:t xml:space="preserve">размер и основания взимания государственной пошлины </w:t>
      </w:r>
      <w:r w:rsidR="00236C70" w:rsidRPr="00457CFD">
        <w:rPr>
          <w:b/>
          <w:bCs/>
          <w:sz w:val="28"/>
          <w:szCs w:val="28"/>
        </w:rPr>
        <w:br/>
      </w:r>
      <w:r w:rsidRPr="00457CFD">
        <w:rPr>
          <w:b/>
          <w:bCs/>
          <w:sz w:val="28"/>
          <w:szCs w:val="28"/>
        </w:rPr>
        <w:t>или иной платы, взимаемой за предоставление государственной услуги</w:t>
      </w:r>
      <w:r w:rsidR="009056F5" w:rsidRPr="00457CFD">
        <w:rPr>
          <w:b/>
          <w:bCs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tabs>
          <w:tab w:val="left" w:pos="-851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Взимание </w:t>
      </w:r>
      <w:r w:rsidR="000A7DF5" w:rsidRPr="00457CFD">
        <w:rPr>
          <w:bCs/>
          <w:sz w:val="28"/>
          <w:szCs w:val="28"/>
        </w:rPr>
        <w:t>государственной пошлины или иной платы</w:t>
      </w:r>
      <w:r w:rsidR="000A7DF5" w:rsidRPr="00457CFD">
        <w:rPr>
          <w:sz w:val="28"/>
          <w:szCs w:val="28"/>
        </w:rPr>
        <w:t xml:space="preserve"> </w:t>
      </w:r>
      <w:r w:rsidRPr="00457CFD">
        <w:rPr>
          <w:sz w:val="28"/>
          <w:szCs w:val="28"/>
        </w:rPr>
        <w:t xml:space="preserve">за предоставление государственной услуги </w:t>
      </w:r>
      <w:r w:rsidR="00C81AA9" w:rsidRPr="00457CFD">
        <w:rPr>
          <w:sz w:val="28"/>
          <w:szCs w:val="28"/>
        </w:rPr>
        <w:t xml:space="preserve">законодательством Российской Федерации </w:t>
      </w:r>
      <w:r w:rsidR="00E51C5E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не предусмотрено.</w:t>
      </w:r>
      <w:r w:rsidR="009056F5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22" w:name="Par207"/>
      <w:bookmarkEnd w:id="22"/>
      <w:r w:rsidRPr="00457CFD">
        <w:rPr>
          <w:b/>
          <w:sz w:val="28"/>
          <w:szCs w:val="28"/>
        </w:rPr>
        <w:t>Порядок</w:t>
      </w:r>
      <w:r w:rsidR="007E4D04" w:rsidRPr="00457CFD">
        <w:rPr>
          <w:b/>
          <w:sz w:val="28"/>
          <w:szCs w:val="28"/>
        </w:rPr>
        <w:t>,</w:t>
      </w:r>
      <w:r w:rsidRPr="00457CFD">
        <w:rPr>
          <w:b/>
          <w:sz w:val="28"/>
          <w:szCs w:val="28"/>
        </w:rPr>
        <w:t xml:space="preserve">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="009056F5" w:rsidRPr="00457CFD">
        <w:rPr>
          <w:b/>
          <w:sz w:val="28"/>
          <w:szCs w:val="28"/>
        </w:rPr>
        <w:t xml:space="preserve"> </w:t>
      </w:r>
    </w:p>
    <w:p w:rsidR="000932D4" w:rsidRPr="00457CFD" w:rsidRDefault="00C81AA9" w:rsidP="005039CF">
      <w:pPr>
        <w:pStyle w:val="afb"/>
        <w:widowControl w:val="0"/>
        <w:numPr>
          <w:ilvl w:val="0"/>
          <w:numId w:val="33"/>
        </w:numPr>
        <w:tabs>
          <w:tab w:val="left" w:pos="-851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Плата за предоставление услуг, которые являются необходимыми </w:t>
      </w:r>
      <w:r w:rsidR="00511366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и обязательными при предоставлении государственной услуги</w:t>
      </w:r>
      <w:r w:rsidR="007E4D04" w:rsidRPr="00457CFD">
        <w:rPr>
          <w:sz w:val="28"/>
          <w:szCs w:val="28"/>
        </w:rPr>
        <w:t>,</w:t>
      </w:r>
      <w:r w:rsidRPr="00457CFD">
        <w:rPr>
          <w:sz w:val="28"/>
          <w:szCs w:val="28"/>
        </w:rPr>
        <w:t xml:space="preserve"> не взимается</w:t>
      </w:r>
      <w:r w:rsidR="000932D4" w:rsidRPr="00457CFD">
        <w:rPr>
          <w:sz w:val="28"/>
          <w:szCs w:val="28"/>
        </w:rPr>
        <w:t>.</w:t>
      </w:r>
      <w:r w:rsidR="009056F5" w:rsidRPr="00457CFD">
        <w:rPr>
          <w:sz w:val="28"/>
          <w:szCs w:val="28"/>
        </w:rPr>
        <w:t xml:space="preserve"> </w:t>
      </w:r>
    </w:p>
    <w:p w:rsidR="00C9024D" w:rsidRPr="00C9024D" w:rsidRDefault="00C9024D" w:rsidP="005039CF">
      <w:pPr>
        <w:pStyle w:val="afb"/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3" w:name="Par211"/>
      <w:bookmarkEnd w:id="23"/>
      <w:r>
        <w:rPr>
          <w:b/>
          <w:sz w:val="28"/>
          <w:szCs w:val="28"/>
          <w:lang w:eastAsia="en-US"/>
        </w:rPr>
        <w:t>М</w:t>
      </w:r>
      <w:r w:rsidRPr="00C9024D">
        <w:rPr>
          <w:b/>
          <w:sz w:val="28"/>
          <w:szCs w:val="28"/>
          <w:lang w:eastAsia="en-US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932D4" w:rsidRDefault="000932D4" w:rsidP="005039CF">
      <w:pPr>
        <w:pStyle w:val="afb"/>
        <w:widowControl w:val="0"/>
        <w:numPr>
          <w:ilvl w:val="0"/>
          <w:numId w:val="33"/>
        </w:numPr>
        <w:tabs>
          <w:tab w:val="left" w:pos="-851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Максимальный срок ожидания в очереди </w:t>
      </w:r>
      <w:r w:rsidRPr="005601EE">
        <w:rPr>
          <w:sz w:val="28"/>
          <w:szCs w:val="28"/>
        </w:rPr>
        <w:t xml:space="preserve">при </w:t>
      </w:r>
      <w:r w:rsidR="005601EE" w:rsidRPr="005601EE">
        <w:rPr>
          <w:sz w:val="28"/>
          <w:szCs w:val="28"/>
          <w:lang w:eastAsia="en-US"/>
        </w:rPr>
        <w:t>подаче запроса о предоставлении государственной услуги</w:t>
      </w:r>
      <w:r w:rsidRPr="005601EE">
        <w:rPr>
          <w:sz w:val="28"/>
          <w:szCs w:val="28"/>
        </w:rPr>
        <w:t xml:space="preserve"> заявителем </w:t>
      </w:r>
      <w:r w:rsidR="00C81AA9" w:rsidRPr="005601EE">
        <w:rPr>
          <w:sz w:val="28"/>
          <w:szCs w:val="28"/>
        </w:rPr>
        <w:t>составляет</w:t>
      </w:r>
      <w:r w:rsidRPr="00457CFD">
        <w:rPr>
          <w:sz w:val="28"/>
          <w:szCs w:val="28"/>
        </w:rPr>
        <w:t xml:space="preserve"> 15 минут.</w:t>
      </w:r>
      <w:r w:rsidR="009056F5" w:rsidRPr="00457CFD">
        <w:rPr>
          <w:sz w:val="28"/>
          <w:szCs w:val="28"/>
        </w:rPr>
        <w:t xml:space="preserve"> </w:t>
      </w:r>
    </w:p>
    <w:p w:rsidR="00B70FDF" w:rsidRPr="00457CFD" w:rsidRDefault="00B70FDF" w:rsidP="005039CF">
      <w:pPr>
        <w:pStyle w:val="afb"/>
        <w:widowControl w:val="0"/>
        <w:numPr>
          <w:ilvl w:val="0"/>
          <w:numId w:val="33"/>
        </w:numPr>
        <w:tabs>
          <w:tab w:val="left" w:pos="-851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Максимальный срок ожидания в очереди </w:t>
      </w:r>
      <w:r w:rsidRPr="005601EE">
        <w:rPr>
          <w:sz w:val="28"/>
          <w:szCs w:val="28"/>
        </w:rPr>
        <w:t xml:space="preserve">при </w:t>
      </w:r>
      <w:r>
        <w:rPr>
          <w:sz w:val="28"/>
          <w:szCs w:val="28"/>
          <w:lang w:eastAsia="en-US"/>
        </w:rPr>
        <w:t>получении</w:t>
      </w:r>
      <w:r w:rsidRPr="005601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результата</w:t>
      </w:r>
      <w:r w:rsidRPr="005601EE">
        <w:rPr>
          <w:sz w:val="28"/>
          <w:szCs w:val="28"/>
          <w:lang w:eastAsia="en-US"/>
        </w:rPr>
        <w:t xml:space="preserve"> предоставлении государственной услуги</w:t>
      </w:r>
      <w:r w:rsidRPr="005601EE">
        <w:rPr>
          <w:sz w:val="28"/>
          <w:szCs w:val="28"/>
        </w:rPr>
        <w:t xml:space="preserve"> заявителем составляет</w:t>
      </w:r>
      <w:r w:rsidRPr="00457CFD">
        <w:rPr>
          <w:sz w:val="28"/>
          <w:szCs w:val="28"/>
        </w:rPr>
        <w:t xml:space="preserve"> 15 минут.</w:t>
      </w:r>
    </w:p>
    <w:p w:rsidR="000932D4" w:rsidRPr="00457CFD" w:rsidRDefault="005601EE" w:rsidP="005039CF">
      <w:pPr>
        <w:widowControl w:val="0"/>
        <w:tabs>
          <w:tab w:val="left" w:pos="-851"/>
          <w:tab w:val="left" w:pos="142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24" w:name="Par215"/>
      <w:bookmarkEnd w:id="24"/>
      <w:r>
        <w:rPr>
          <w:b/>
          <w:sz w:val="28"/>
          <w:szCs w:val="28"/>
        </w:rPr>
        <w:t>С</w:t>
      </w:r>
      <w:r w:rsidRPr="005601EE">
        <w:rPr>
          <w:b/>
          <w:sz w:val="28"/>
          <w:szCs w:val="28"/>
        </w:rPr>
        <w:t xml:space="preserve">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</w:t>
      </w:r>
      <w:r w:rsidRPr="005601EE">
        <w:rPr>
          <w:b/>
          <w:sz w:val="28"/>
          <w:szCs w:val="28"/>
        </w:rPr>
        <w:lastRenderedPageBreak/>
        <w:t>электронной форме</w:t>
      </w:r>
      <w:r w:rsidR="009056F5" w:rsidRPr="00457CFD">
        <w:rPr>
          <w:b/>
          <w:sz w:val="28"/>
          <w:szCs w:val="28"/>
        </w:rPr>
        <w:t xml:space="preserve"> </w:t>
      </w:r>
    </w:p>
    <w:p w:rsidR="000932D4" w:rsidRPr="00F11F2D" w:rsidRDefault="00F11F2D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1F2D">
        <w:rPr>
          <w:sz w:val="28"/>
          <w:szCs w:val="28"/>
        </w:rPr>
        <w:t>Запрос о</w:t>
      </w:r>
      <w:r w:rsidR="003E5D42" w:rsidRPr="00F11F2D">
        <w:rPr>
          <w:sz w:val="28"/>
          <w:szCs w:val="28"/>
        </w:rPr>
        <w:t xml:space="preserve"> предоставлении государственной услуги может быть доставлен заявителем непосредственно в экспедицию территориального органа, направлено по почте, а также посредством использования единого портала.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1F2D">
        <w:rPr>
          <w:sz w:val="28"/>
          <w:szCs w:val="28"/>
        </w:rPr>
        <w:t>Регистрация</w:t>
      </w:r>
      <w:r w:rsidRPr="00457CFD">
        <w:rPr>
          <w:sz w:val="28"/>
          <w:szCs w:val="28"/>
        </w:rPr>
        <w:t xml:space="preserve"> </w:t>
      </w:r>
      <w:r w:rsidR="00F11F2D">
        <w:rPr>
          <w:sz w:val="28"/>
          <w:szCs w:val="28"/>
        </w:rPr>
        <w:t xml:space="preserve">запроса </w:t>
      </w:r>
      <w:r w:rsidRPr="00457CFD">
        <w:rPr>
          <w:sz w:val="28"/>
          <w:szCs w:val="28"/>
        </w:rPr>
        <w:t xml:space="preserve">о предоставлении государственной услуги осуществляется </w:t>
      </w:r>
      <w:r w:rsidR="00CA2849">
        <w:rPr>
          <w:sz w:val="28"/>
          <w:szCs w:val="28"/>
        </w:rPr>
        <w:t xml:space="preserve">в день </w:t>
      </w:r>
      <w:r w:rsidR="000736F7">
        <w:rPr>
          <w:sz w:val="28"/>
          <w:szCs w:val="28"/>
        </w:rPr>
        <w:t xml:space="preserve">его </w:t>
      </w:r>
      <w:r w:rsidR="00CA2849">
        <w:rPr>
          <w:sz w:val="28"/>
          <w:szCs w:val="28"/>
        </w:rPr>
        <w:t>поступления в территориальный орган</w:t>
      </w:r>
      <w:r w:rsidRPr="00457CFD">
        <w:rPr>
          <w:sz w:val="28"/>
          <w:szCs w:val="28"/>
        </w:rPr>
        <w:t>.</w:t>
      </w:r>
      <w:r w:rsidR="009056F5" w:rsidRPr="00457CFD">
        <w:rPr>
          <w:sz w:val="28"/>
          <w:szCs w:val="28"/>
        </w:rPr>
        <w:t xml:space="preserve"> </w:t>
      </w:r>
    </w:p>
    <w:p w:rsidR="000932D4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В случае подачи </w:t>
      </w:r>
      <w:r w:rsidR="000736F7">
        <w:rPr>
          <w:sz w:val="28"/>
          <w:szCs w:val="28"/>
        </w:rPr>
        <w:t>запроса</w:t>
      </w:r>
      <w:r w:rsidRPr="00457CFD">
        <w:rPr>
          <w:sz w:val="28"/>
          <w:szCs w:val="28"/>
        </w:rPr>
        <w:t xml:space="preserve"> посредством использования средств электронной почты или единого портала поступившие документы регистрируются в день поступления </w:t>
      </w:r>
      <w:r w:rsidR="008914B2" w:rsidRPr="00457CFD">
        <w:rPr>
          <w:sz w:val="28"/>
          <w:szCs w:val="28"/>
        </w:rPr>
        <w:t xml:space="preserve">документов </w:t>
      </w:r>
      <w:r w:rsidRPr="00457CFD">
        <w:rPr>
          <w:sz w:val="28"/>
          <w:szCs w:val="28"/>
        </w:rPr>
        <w:t>заявителя</w:t>
      </w:r>
      <w:r w:rsidR="008914B2" w:rsidRPr="00457CFD">
        <w:rPr>
          <w:sz w:val="28"/>
          <w:szCs w:val="28"/>
        </w:rPr>
        <w:t>.</w:t>
      </w:r>
      <w:r w:rsidR="009056F5" w:rsidRPr="00457CFD">
        <w:rPr>
          <w:sz w:val="28"/>
          <w:szCs w:val="28"/>
        </w:rPr>
        <w:t xml:space="preserve"> </w:t>
      </w:r>
    </w:p>
    <w:p w:rsidR="00464E93" w:rsidRPr="00457CFD" w:rsidRDefault="00464E93" w:rsidP="00464E93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Формирование запроса заявителем на едином портале осуществляется посредством заполнения электронной формы запроса без необходимости дополнительной подачи запроса в какой-либо иной форме. </w:t>
      </w:r>
      <w:r>
        <w:rPr>
          <w:sz w:val="28"/>
          <w:szCs w:val="28"/>
        </w:rPr>
        <w:t xml:space="preserve">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На едином портале размещается образец заполнения электронной формы запроса.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При формировании запроса </w:t>
      </w:r>
      <w:r>
        <w:rPr>
          <w:sz w:val="28"/>
          <w:szCs w:val="28"/>
        </w:rPr>
        <w:t xml:space="preserve">на едином портале </w:t>
      </w:r>
      <w:r w:rsidRPr="00457CFD">
        <w:rPr>
          <w:sz w:val="28"/>
          <w:szCs w:val="28"/>
        </w:rPr>
        <w:t xml:space="preserve">заявителю обеспечивается: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возможность копирования и сохранения запроса и иных документов, указанных в пункт</w:t>
      </w:r>
      <w:r>
        <w:rPr>
          <w:sz w:val="28"/>
          <w:szCs w:val="28"/>
        </w:rPr>
        <w:t>ах 18-</w:t>
      </w:r>
      <w:r w:rsidRPr="00457CFD">
        <w:rPr>
          <w:sz w:val="28"/>
          <w:szCs w:val="28"/>
        </w:rPr>
        <w:t xml:space="preserve">19 настоящего Административного регламента, необходимых для предоставления государственной услуги;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</w:t>
      </w:r>
      <w:r w:rsidRPr="00457CFD">
        <w:rPr>
          <w:sz w:val="28"/>
          <w:szCs w:val="28"/>
        </w:rPr>
        <w:br/>
        <w:t xml:space="preserve">и возврате для повторного ввода значений в электронную форму запроса;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457CFD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457CFD">
        <w:rPr>
          <w:sz w:val="28"/>
          <w:szCs w:val="28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464E93" w:rsidRPr="00457CF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возможность доступа заявителя на едином портале к ранее поданным им запросам в течение не менее года, а также частично сформированных запросов – </w:t>
      </w:r>
      <w:r w:rsidRPr="00457CFD">
        <w:rPr>
          <w:sz w:val="28"/>
          <w:szCs w:val="28"/>
        </w:rPr>
        <w:br/>
        <w:t xml:space="preserve">в течение не менее трех месяцев. </w:t>
      </w:r>
    </w:p>
    <w:p w:rsidR="00464E93" w:rsidRPr="00592DDD" w:rsidRDefault="00464E93" w:rsidP="00464E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lastRenderedPageBreak/>
        <w:t xml:space="preserve">Сформированный и подписанный запрос и иные документы, указанные </w:t>
      </w:r>
      <w:r w:rsidRPr="00457CFD">
        <w:rPr>
          <w:sz w:val="28"/>
          <w:szCs w:val="28"/>
        </w:rPr>
        <w:br/>
        <w:t xml:space="preserve">в пунктах 18-19 настоящего Административного регламента, необходимые </w:t>
      </w:r>
      <w:r w:rsidRPr="00457CFD">
        <w:rPr>
          <w:sz w:val="28"/>
          <w:szCs w:val="28"/>
        </w:rPr>
        <w:br/>
        <w:t xml:space="preserve">для предоставления государственной услуги, направляются в территориальный орган посредством единого портала. </w:t>
      </w:r>
    </w:p>
    <w:p w:rsidR="00464E93" w:rsidRPr="00457CFD" w:rsidRDefault="00464E93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32D4" w:rsidRPr="00457CFD" w:rsidRDefault="000932D4" w:rsidP="005039CF">
      <w:pPr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Территориальный орган не вправе требовать от заявителя совершения иных действий, кроме прохождения идентификации и аутентификации в соответствии </w:t>
      </w:r>
      <w:r w:rsidR="00231126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с нормативными правовыми актами Российской Федерации, указания цели приема, </w:t>
      </w:r>
      <w:r w:rsidR="00231126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="009056F5" w:rsidRPr="00457CFD">
        <w:rPr>
          <w:sz w:val="28"/>
          <w:szCs w:val="28"/>
        </w:rPr>
        <w:t xml:space="preserve"> </w:t>
      </w:r>
    </w:p>
    <w:p w:rsidR="000932D4" w:rsidRDefault="00FF12B2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25" w:name="Par221"/>
      <w:bookmarkEnd w:id="25"/>
      <w:r>
        <w:rPr>
          <w:b/>
          <w:sz w:val="28"/>
          <w:szCs w:val="28"/>
        </w:rPr>
        <w:t>Т</w:t>
      </w:r>
      <w:r w:rsidRPr="00FF12B2">
        <w:rPr>
          <w:b/>
          <w:sz w:val="28"/>
          <w:szCs w:val="28"/>
        </w:rPr>
        <w:t>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9F3E22" w:rsidRPr="00457CFD">
        <w:rPr>
          <w:b/>
          <w:sz w:val="28"/>
          <w:szCs w:val="28"/>
        </w:rPr>
        <w:t xml:space="preserve"> </w:t>
      </w:r>
    </w:p>
    <w:p w:rsidR="000932D4" w:rsidRPr="00457CFD" w:rsidRDefault="000932D4" w:rsidP="005039C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bookmarkStart w:id="26" w:name="Par231"/>
      <w:bookmarkEnd w:id="26"/>
      <w:r w:rsidRPr="00457CFD">
        <w:rPr>
          <w:sz w:val="28"/>
          <w:szCs w:val="28"/>
        </w:rPr>
        <w:t>Центральный вход в здание территориального органа должен быть оборудован информационн</w:t>
      </w:r>
      <w:r w:rsidR="008914B2" w:rsidRPr="00457CFD">
        <w:rPr>
          <w:sz w:val="28"/>
          <w:szCs w:val="28"/>
        </w:rPr>
        <w:t>ой</w:t>
      </w:r>
      <w:r w:rsidRPr="00457CFD">
        <w:rPr>
          <w:sz w:val="28"/>
          <w:szCs w:val="28"/>
        </w:rPr>
        <w:t xml:space="preserve"> табличкой с наименованием органа, предоставляющего государственную услугу.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На территории, прилегающей к зданию территориального органа, оборудуются места для парковки автотранспортных средств.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На стоянке должно быть не менее 10 машиномест, из них не менее одного места для парковки специальных транспортных средств инвалидов.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За пользование парковочным местом плата не взимается.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Помещения для предоставления государственной услуги обозначаются табличками с указанием номера кабинета, названия соответствующего подразделения, фамилий, имен, отчеств (при наличии), должностей специалистов, предоставляющих государственную услугу.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Рабочие места специалистов, предоставляющих государственную услугу, оборудуются телефоном, факсом, копировальным аппаратом, персональным компьютером и другой оргтехникой.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Для заявителей отводятся места, оснащенные стульями и столами </w:t>
      </w:r>
      <w:r w:rsidR="00E72095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для возможности оформления необходимых документов. </w:t>
      </w:r>
    </w:p>
    <w:p w:rsidR="000932D4" w:rsidRPr="00457CFD" w:rsidRDefault="00235D76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Российской Федерации о социальной защите инвалидов, инвалидам (включая инвалидов, использующих кресла-коляски и собак проводников) обеспечиваются</w:t>
      </w:r>
      <w:r w:rsidR="000932D4" w:rsidRPr="00457CFD">
        <w:rPr>
          <w:sz w:val="28"/>
          <w:szCs w:val="28"/>
        </w:rPr>
        <w:t xml:space="preserve">: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условия для беспрепятственного доступа к помещению, где предоставляется государственная услуга, а также для беспрепятственного пользования транспортом, средствами связи и информации;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где предоставляется государственная услуга, а также </w:t>
      </w:r>
      <w:r w:rsidRPr="00457CFD">
        <w:rPr>
          <w:sz w:val="28"/>
          <w:szCs w:val="28"/>
        </w:rPr>
        <w:lastRenderedPageBreak/>
        <w:t xml:space="preserve">входа на такую территорию и выхода из нее, посадки в транспортное средство </w:t>
      </w:r>
      <w:r w:rsidR="00E72095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и высадки из него, в том числе с использованием кресла-коляски;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="00E72095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и самостоятельного передвижения, и оказание им помощи в помещении, </w:t>
      </w:r>
      <w:r w:rsidR="00E72095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где предоставляется государственная услуга;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</w:t>
      </w:r>
      <w:r w:rsidR="00E72095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где предоставляется государственная услуга, с учетом ограничений жизнедеятельности;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допуск сурдопереводчика и тифлосурдопереводчика; </w:t>
      </w:r>
    </w:p>
    <w:p w:rsidR="000932D4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допуск в помещения, где предоставляется государственная услуга, </w:t>
      </w:r>
      <w:r w:rsidR="00E72095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собаки-проводника;</w:t>
      </w:r>
    </w:p>
    <w:p w:rsidR="00235D76" w:rsidRPr="00457CFD" w:rsidRDefault="00235D76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обучение и выданного по форме, утвержденной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 (зарегистрирован Минюстом России 21 июля 2015 г., регистрационный № 38115), на объекты (здания, помещения) в которых предоставляется государственная услуга;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оказание помощи в преодолении барьеров, мешающих получению государственной услуги наравне с другими лицами. </w:t>
      </w:r>
    </w:p>
    <w:p w:rsidR="000932D4" w:rsidRDefault="000932D4" w:rsidP="005039C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  <w:r w:rsidR="009056F5" w:rsidRPr="00457CFD">
        <w:rPr>
          <w:sz w:val="28"/>
          <w:szCs w:val="28"/>
        </w:rPr>
        <w:t xml:space="preserve"> </w:t>
      </w:r>
    </w:p>
    <w:p w:rsidR="003E5D42" w:rsidRPr="00D32B51" w:rsidRDefault="003E5D42" w:rsidP="003E5D42">
      <w:pPr>
        <w:autoSpaceDE w:val="0"/>
        <w:autoSpaceDN w:val="0"/>
        <w:adjustRightInd w:val="0"/>
        <w:ind w:firstLine="708"/>
        <w:rPr>
          <w:b/>
          <w:sz w:val="28"/>
          <w:szCs w:val="28"/>
          <w:lang w:eastAsia="ru-RU"/>
        </w:rPr>
      </w:pPr>
      <w:r w:rsidRPr="00D32B51">
        <w:rPr>
          <w:b/>
          <w:sz w:val="28"/>
          <w:szCs w:val="28"/>
          <w:lang w:eastAsia="ru-RU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D32B51">
          <w:rPr>
            <w:b/>
            <w:sz w:val="28"/>
            <w:szCs w:val="28"/>
            <w:lang w:eastAsia="ru-RU"/>
          </w:rPr>
          <w:t>статьей 15.1</w:t>
        </w:r>
      </w:hyperlink>
      <w:r w:rsidRPr="00D32B51">
        <w:rPr>
          <w:b/>
          <w:sz w:val="28"/>
          <w:szCs w:val="28"/>
          <w:lang w:eastAsia="ru-RU"/>
        </w:rPr>
        <w:t xml:space="preserve"> Федерального закона № 210</w:t>
      </w:r>
    </w:p>
    <w:p w:rsidR="00457CFD" w:rsidRPr="007B27D9" w:rsidRDefault="00457CFD" w:rsidP="005601EE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5601EE" w:rsidRDefault="005601EE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bookmarkStart w:id="27" w:name="Par236"/>
      <w:bookmarkEnd w:id="27"/>
      <w:r w:rsidRPr="005601EE">
        <w:rPr>
          <w:sz w:val="28"/>
          <w:szCs w:val="28"/>
          <w:lang w:eastAsia="ru-RU"/>
        </w:rPr>
        <w:t xml:space="preserve">Показателями доступности и качества оказания государственной услуги </w:t>
      </w:r>
      <w:r w:rsidRPr="005601EE">
        <w:rPr>
          <w:sz w:val="28"/>
          <w:szCs w:val="28"/>
          <w:lang w:eastAsia="ru-RU"/>
        </w:rPr>
        <w:lastRenderedPageBreak/>
        <w:t>являются:</w:t>
      </w:r>
    </w:p>
    <w:p w:rsidR="005601EE" w:rsidRPr="005601EE" w:rsidRDefault="005601EE" w:rsidP="005601E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 xml:space="preserve">достоверное и полное информирование заявителей посредством размещения информации на </w:t>
      </w:r>
      <w:r>
        <w:rPr>
          <w:sz w:val="28"/>
          <w:szCs w:val="28"/>
          <w:lang w:eastAsia="ru-RU"/>
        </w:rPr>
        <w:t>О</w:t>
      </w:r>
      <w:r w:rsidRPr="005601EE">
        <w:rPr>
          <w:sz w:val="28"/>
          <w:szCs w:val="28"/>
          <w:lang w:eastAsia="ru-RU"/>
        </w:rPr>
        <w:t>фициальном сайте</w:t>
      </w:r>
      <w:r>
        <w:rPr>
          <w:sz w:val="28"/>
          <w:szCs w:val="28"/>
          <w:lang w:eastAsia="ru-RU"/>
        </w:rPr>
        <w:t xml:space="preserve"> Росавиации</w:t>
      </w:r>
      <w:r w:rsidRPr="005601EE">
        <w:rPr>
          <w:sz w:val="28"/>
          <w:szCs w:val="28"/>
          <w:lang w:eastAsia="ru-RU"/>
        </w:rPr>
        <w:t xml:space="preserve"> и Официальных сайтах территориальных органов, информационных стендах, а также посредством личного взаимодействия, использования средств телефонной связи, в том числе телефонов-автоинформаторов (при наличии), почты, электронной почты;</w:t>
      </w:r>
    </w:p>
    <w:p w:rsidR="005601EE" w:rsidRPr="005601EE" w:rsidRDefault="005601EE" w:rsidP="005601E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>осуществление административных процедур по предоставлению государственной услуги и самой государственной услуги в установленные Административным регламентом сроки;</w:t>
      </w:r>
    </w:p>
    <w:p w:rsidR="002745B2" w:rsidRPr="005601EE" w:rsidRDefault="005601EE" w:rsidP="005601E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 xml:space="preserve">возможность получения информации о предоставлении государственной услуги на </w:t>
      </w:r>
      <w:r w:rsidR="00C178CB">
        <w:rPr>
          <w:sz w:val="28"/>
          <w:szCs w:val="28"/>
          <w:lang w:eastAsia="ru-RU"/>
        </w:rPr>
        <w:t>е</w:t>
      </w:r>
      <w:r w:rsidRPr="005601EE">
        <w:rPr>
          <w:sz w:val="28"/>
          <w:szCs w:val="28"/>
          <w:lang w:eastAsia="ru-RU"/>
        </w:rPr>
        <w:t>дином портале;</w:t>
      </w:r>
    </w:p>
    <w:p w:rsidR="00CD1784" w:rsidRPr="002745B2" w:rsidRDefault="005601EE" w:rsidP="002745B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2745B2">
        <w:rPr>
          <w:sz w:val="28"/>
          <w:szCs w:val="28"/>
          <w:lang w:eastAsia="ru-RU"/>
        </w:rPr>
        <w:t>отсутствие обоснованных жалоб заявителей на действия (бездействие) территориальных органов и их должностных лиц, на несоблюдение сроков предоставления государственной услуги, на отсутствие информации о предоставлении государственной услуги, а также наличие благодарностей заявителей, поданных в виде обращений граждан, в том числе в электронном виде.</w:t>
      </w:r>
    </w:p>
    <w:p w:rsidR="00CD1784" w:rsidRPr="005601EE" w:rsidRDefault="002745B2" w:rsidP="00CD178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D969F1">
        <w:rPr>
          <w:sz w:val="28"/>
          <w:szCs w:val="28"/>
          <w:lang w:eastAsia="ru-RU"/>
        </w:rPr>
        <w:t xml:space="preserve">возможность досудебного (внесудебного) обжалования решений и действий (бездействий) </w:t>
      </w:r>
      <w:r w:rsidR="00FB0EB7" w:rsidRPr="00D969F1">
        <w:rPr>
          <w:sz w:val="28"/>
          <w:szCs w:val="28"/>
          <w:lang w:eastAsia="ru-RU"/>
        </w:rPr>
        <w:t xml:space="preserve">территориального </w:t>
      </w:r>
      <w:r w:rsidRPr="00D969F1">
        <w:rPr>
          <w:sz w:val="28"/>
          <w:szCs w:val="28"/>
          <w:lang w:eastAsia="ru-RU"/>
        </w:rPr>
        <w:t>органа, или его должностных</w:t>
      </w:r>
      <w:r>
        <w:rPr>
          <w:sz w:val="28"/>
          <w:szCs w:val="28"/>
          <w:lang w:eastAsia="ru-RU"/>
        </w:rPr>
        <w:t xml:space="preserve"> лиц.</w:t>
      </w:r>
    </w:p>
    <w:p w:rsidR="005601EE" w:rsidRPr="005601EE" w:rsidRDefault="005601EE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>Взаимодействие заявителя с должностными территориальны</w:t>
      </w:r>
      <w:r>
        <w:rPr>
          <w:sz w:val="28"/>
          <w:szCs w:val="28"/>
          <w:lang w:eastAsia="ru-RU"/>
        </w:rPr>
        <w:t>х</w:t>
      </w:r>
      <w:r w:rsidRPr="005601EE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ов</w:t>
      </w:r>
      <w:r w:rsidRPr="005601EE">
        <w:rPr>
          <w:sz w:val="28"/>
          <w:szCs w:val="28"/>
          <w:lang w:eastAsia="ru-RU"/>
        </w:rPr>
        <w:t xml:space="preserve"> осуществляется:</w:t>
      </w:r>
    </w:p>
    <w:p w:rsidR="005601EE" w:rsidRPr="005601EE" w:rsidRDefault="005601EE" w:rsidP="005601E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>для подачи документов, необходимых для предоставления государственной услуги;</w:t>
      </w:r>
    </w:p>
    <w:p w:rsidR="005601EE" w:rsidRPr="005601EE" w:rsidRDefault="005601EE" w:rsidP="005601E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>для получения информации о ходе предоставления государственной услуги;</w:t>
      </w:r>
    </w:p>
    <w:p w:rsidR="005601EE" w:rsidRPr="005601EE" w:rsidRDefault="005601EE" w:rsidP="005601E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 xml:space="preserve">для получения результата предоставления государственной услуги. </w:t>
      </w:r>
    </w:p>
    <w:p w:rsidR="005601EE" w:rsidRPr="005601EE" w:rsidRDefault="005601EE" w:rsidP="005601E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 xml:space="preserve">Продолжительность каждого взаимодействия заявителя с должностными лицами </w:t>
      </w:r>
      <w:r>
        <w:rPr>
          <w:sz w:val="28"/>
          <w:szCs w:val="28"/>
          <w:lang w:eastAsia="ru-RU"/>
        </w:rPr>
        <w:t>территориальных органов</w:t>
      </w:r>
      <w:r w:rsidRPr="005601EE">
        <w:rPr>
          <w:sz w:val="28"/>
          <w:szCs w:val="28"/>
          <w:lang w:eastAsia="ru-RU"/>
        </w:rPr>
        <w:t xml:space="preserve">, ответственными за выполнение административных процедур по предоставлению государственной услуги, не должна превышать десять минут. </w:t>
      </w:r>
    </w:p>
    <w:p w:rsidR="005601EE" w:rsidRDefault="005601EE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>Возможность получения государственной услуги в многофункциональных центрах предоставления государственных и муниципальных услуг не предусмотрена.</w:t>
      </w:r>
    </w:p>
    <w:p w:rsidR="005601EE" w:rsidRDefault="005601EE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5601EE">
        <w:rPr>
          <w:sz w:val="28"/>
          <w:szCs w:val="28"/>
          <w:lang w:eastAsia="ru-RU"/>
        </w:rPr>
        <w:t>Возможность получения государственной услуги в любом территориальном органе Росавиации по выбору заявителя (экстерриториальный принцип) не предусмотрена.</w:t>
      </w:r>
    </w:p>
    <w:p w:rsidR="005601EE" w:rsidRDefault="00E034E3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CD1784">
        <w:rPr>
          <w:sz w:val="28"/>
          <w:szCs w:val="28"/>
          <w:lang w:eastAsia="ru-RU"/>
        </w:rPr>
        <w:t xml:space="preserve">Получение заявителем информации о представляемой государственной услуге осуществляется через единый портал посредством обеспечения возможности: </w:t>
      </w:r>
    </w:p>
    <w:p w:rsidR="00D969F1" w:rsidRPr="00D969F1" w:rsidRDefault="00D969F1" w:rsidP="00D969F1">
      <w:pPr>
        <w:widowControl w:val="0"/>
        <w:autoSpaceDE w:val="0"/>
        <w:autoSpaceDN w:val="0"/>
        <w:adjustRightInd w:val="0"/>
        <w:rPr>
          <w:bCs/>
          <w:sz w:val="28"/>
          <w:szCs w:val="32"/>
          <w:lang w:eastAsia="ru-RU"/>
        </w:rPr>
      </w:pPr>
      <w:r>
        <w:rPr>
          <w:bCs/>
          <w:sz w:val="28"/>
          <w:szCs w:val="32"/>
          <w:lang w:eastAsia="ru-RU"/>
        </w:rPr>
        <w:t>п</w:t>
      </w:r>
      <w:r w:rsidRPr="00D969F1">
        <w:rPr>
          <w:bCs/>
          <w:sz w:val="28"/>
          <w:szCs w:val="32"/>
          <w:lang w:eastAsia="ru-RU"/>
        </w:rPr>
        <w:t>олучение информации о порядке и сроках предоставления государственной услуги</w:t>
      </w:r>
      <w:r>
        <w:rPr>
          <w:bCs/>
          <w:sz w:val="28"/>
          <w:szCs w:val="32"/>
          <w:lang w:eastAsia="ru-RU"/>
        </w:rPr>
        <w:t>;</w:t>
      </w:r>
    </w:p>
    <w:p w:rsidR="00D969F1" w:rsidRDefault="00D969F1" w:rsidP="00D969F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D969F1">
        <w:rPr>
          <w:sz w:val="28"/>
          <w:szCs w:val="28"/>
          <w:lang w:eastAsia="ru-RU"/>
        </w:rPr>
        <w:t>ормирование запроса о предоставлении государственной услуги</w:t>
      </w:r>
      <w:r>
        <w:rPr>
          <w:sz w:val="28"/>
          <w:szCs w:val="28"/>
          <w:lang w:eastAsia="ru-RU"/>
        </w:rPr>
        <w:t>;</w:t>
      </w:r>
    </w:p>
    <w:p w:rsidR="00D969F1" w:rsidRDefault="00D969F1" w:rsidP="00D969F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969F1">
        <w:rPr>
          <w:sz w:val="28"/>
          <w:szCs w:val="28"/>
          <w:lang w:eastAsia="ru-RU"/>
        </w:rPr>
        <w:t>рием и рег</w:t>
      </w:r>
      <w:r>
        <w:rPr>
          <w:sz w:val="28"/>
          <w:szCs w:val="28"/>
          <w:lang w:eastAsia="ru-RU"/>
        </w:rPr>
        <w:t xml:space="preserve">истрация </w:t>
      </w:r>
      <w:r w:rsidRPr="00D969F1">
        <w:rPr>
          <w:sz w:val="28"/>
          <w:szCs w:val="28"/>
          <w:lang w:eastAsia="ru-RU"/>
        </w:rPr>
        <w:t>запроса и иных документов, необходимых для предоставления государственной услуги</w:t>
      </w:r>
      <w:r w:rsidR="00F746FF">
        <w:rPr>
          <w:sz w:val="28"/>
          <w:szCs w:val="28"/>
          <w:lang w:eastAsia="ru-RU"/>
        </w:rPr>
        <w:t>;</w:t>
      </w:r>
    </w:p>
    <w:p w:rsidR="00D969F1" w:rsidRDefault="00F746FF" w:rsidP="00D969F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D969F1" w:rsidRPr="00D969F1">
        <w:rPr>
          <w:sz w:val="28"/>
          <w:szCs w:val="28"/>
          <w:lang w:eastAsia="ru-RU"/>
        </w:rPr>
        <w:t>олучение результата предоставления государственной услуги</w:t>
      </w:r>
      <w:r>
        <w:rPr>
          <w:sz w:val="28"/>
          <w:szCs w:val="28"/>
          <w:lang w:eastAsia="ru-RU"/>
        </w:rPr>
        <w:t>;</w:t>
      </w:r>
    </w:p>
    <w:p w:rsidR="00D969F1" w:rsidRDefault="00F746FF" w:rsidP="00F746F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D969F1" w:rsidRPr="00D969F1">
        <w:rPr>
          <w:sz w:val="28"/>
          <w:szCs w:val="28"/>
          <w:lang w:eastAsia="ru-RU"/>
        </w:rPr>
        <w:t>олучение сведений о ходе выполнения запроса о предоставлении государственной услуги</w:t>
      </w:r>
      <w:r w:rsidR="00EF30C8">
        <w:rPr>
          <w:sz w:val="28"/>
          <w:szCs w:val="28"/>
          <w:lang w:eastAsia="ru-RU"/>
        </w:rPr>
        <w:t>;</w:t>
      </w:r>
    </w:p>
    <w:p w:rsidR="00EF30C8" w:rsidRDefault="00EF30C8" w:rsidP="00F746F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информирование о досудебном (внесудебном) порядке обжалования решений и действий (бездействия) территориального органа, а также его должностных лиц.</w:t>
      </w:r>
    </w:p>
    <w:p w:rsidR="00D969F1" w:rsidRPr="00CD1784" w:rsidRDefault="00D969F1" w:rsidP="00D969F1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F12B2" w:rsidRPr="00457CFD" w:rsidRDefault="00FF12B2" w:rsidP="005601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F12B2">
        <w:rPr>
          <w:b/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932D4" w:rsidRPr="00457CFD" w:rsidRDefault="00C16A40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6A40">
        <w:rPr>
          <w:sz w:val="28"/>
          <w:szCs w:val="28"/>
        </w:rPr>
        <w:t>Возможность получения государственной услуги в территориальном подразделении органа, предоставляющего государственную услугу (экстерриториальный принцип), отсутствует</w:t>
      </w:r>
      <w:r w:rsidR="000932D4" w:rsidRPr="00457CFD">
        <w:rPr>
          <w:sz w:val="28"/>
          <w:szCs w:val="28"/>
        </w:rPr>
        <w:t>.</w:t>
      </w:r>
      <w:r w:rsidR="009056F5" w:rsidRPr="00457CFD">
        <w:rPr>
          <w:sz w:val="28"/>
          <w:szCs w:val="28"/>
        </w:rPr>
        <w:t xml:space="preserve"> </w:t>
      </w:r>
    </w:p>
    <w:p w:rsidR="00D02C2E" w:rsidRPr="00457CFD" w:rsidRDefault="00D02C2E" w:rsidP="00503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56B96" w:rsidRPr="00457CFD" w:rsidRDefault="000932D4" w:rsidP="00047EA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8" w:name="Par242"/>
      <w:bookmarkEnd w:id="28"/>
      <w:r w:rsidRPr="00457CFD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</w:t>
      </w:r>
    </w:p>
    <w:p w:rsidR="000932D4" w:rsidRDefault="000932D4" w:rsidP="00047EA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7CFD">
        <w:rPr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7D09E0" w:rsidRPr="00457CFD" w:rsidRDefault="007D09E0" w:rsidP="005039CF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32D4" w:rsidRPr="007D09E0" w:rsidRDefault="007D09E0" w:rsidP="00AC5DDF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D09E0">
        <w:rPr>
          <w:b/>
          <w:sz w:val="28"/>
          <w:szCs w:val="28"/>
        </w:rPr>
        <w:t>Исчерпывающий перечень административных процедур (действий)</w:t>
      </w:r>
    </w:p>
    <w:p w:rsidR="000932D4" w:rsidRPr="00457CFD" w:rsidRDefault="000932D4" w:rsidP="00AC5DD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  <w:r w:rsidR="009056F5" w:rsidRPr="00457CFD">
        <w:rPr>
          <w:sz w:val="28"/>
          <w:szCs w:val="28"/>
        </w:rPr>
        <w:t xml:space="preserve"> </w:t>
      </w:r>
    </w:p>
    <w:p w:rsidR="007C5E83" w:rsidRPr="00457CFD" w:rsidRDefault="007C5E83" w:rsidP="00AC5D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прием и регистрация заявления</w:t>
      </w:r>
      <w:r w:rsidR="00C9185F" w:rsidRPr="00457CFD">
        <w:rPr>
          <w:sz w:val="28"/>
          <w:szCs w:val="28"/>
        </w:rPr>
        <w:t xml:space="preserve"> и документов</w:t>
      </w:r>
      <w:r w:rsidRPr="00457CFD">
        <w:rPr>
          <w:sz w:val="28"/>
          <w:szCs w:val="28"/>
        </w:rPr>
        <w:t xml:space="preserve"> о предоставлении государственной услуги</w:t>
      </w:r>
      <w:r w:rsidR="00592DDD">
        <w:rPr>
          <w:sz w:val="28"/>
          <w:szCs w:val="28"/>
        </w:rPr>
        <w:t xml:space="preserve"> или отказ в приеме документов</w:t>
      </w:r>
      <w:r w:rsidRPr="00457CFD">
        <w:rPr>
          <w:sz w:val="28"/>
          <w:szCs w:val="28"/>
        </w:rPr>
        <w:t>;</w:t>
      </w:r>
      <w:r w:rsidR="004B5A1D" w:rsidRPr="00457CFD">
        <w:rPr>
          <w:sz w:val="28"/>
          <w:szCs w:val="28"/>
        </w:rPr>
        <w:t xml:space="preserve"> </w:t>
      </w:r>
    </w:p>
    <w:p w:rsidR="007C5E83" w:rsidRPr="00457CFD" w:rsidRDefault="007C5E83" w:rsidP="00AC5D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рассмотрение документов;</w:t>
      </w:r>
      <w:r w:rsidR="004B5A1D" w:rsidRPr="00457CFD">
        <w:rPr>
          <w:sz w:val="28"/>
          <w:szCs w:val="28"/>
        </w:rPr>
        <w:t xml:space="preserve"> </w:t>
      </w:r>
    </w:p>
    <w:p w:rsidR="000932D4" w:rsidRDefault="006A75B7" w:rsidP="00AC5D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="000932D4" w:rsidRPr="00457CFD">
        <w:rPr>
          <w:sz w:val="28"/>
          <w:szCs w:val="28"/>
        </w:rPr>
        <w:t xml:space="preserve"> решения о </w:t>
      </w:r>
      <w:r w:rsidR="00005F10" w:rsidRPr="00457CFD">
        <w:rPr>
          <w:sz w:val="28"/>
          <w:szCs w:val="28"/>
        </w:rPr>
        <w:t>согласовании размещения</w:t>
      </w:r>
      <w:r w:rsidR="00101CBD" w:rsidRPr="00457CFD">
        <w:rPr>
          <w:sz w:val="28"/>
          <w:szCs w:val="28"/>
        </w:rPr>
        <w:t xml:space="preserve"> объекта</w:t>
      </w:r>
      <w:r w:rsidR="00047EAB">
        <w:rPr>
          <w:sz w:val="28"/>
          <w:szCs w:val="28"/>
        </w:rPr>
        <w:t xml:space="preserve"> или</w:t>
      </w:r>
      <w:r w:rsidR="00356B96" w:rsidRPr="00457CFD">
        <w:rPr>
          <w:sz w:val="28"/>
          <w:szCs w:val="28"/>
        </w:rPr>
        <w:t xml:space="preserve"> </w:t>
      </w:r>
      <w:r w:rsidR="000932D4" w:rsidRPr="00457CFD">
        <w:rPr>
          <w:sz w:val="28"/>
          <w:szCs w:val="28"/>
        </w:rPr>
        <w:t xml:space="preserve">об отказе в </w:t>
      </w:r>
      <w:r w:rsidR="00005F10" w:rsidRPr="00457CFD">
        <w:rPr>
          <w:sz w:val="28"/>
          <w:szCs w:val="28"/>
        </w:rPr>
        <w:t>согласовании размещения</w:t>
      </w:r>
      <w:r w:rsidR="00101CBD" w:rsidRPr="00457CFD">
        <w:rPr>
          <w:sz w:val="28"/>
          <w:szCs w:val="28"/>
        </w:rPr>
        <w:t xml:space="preserve"> объекта</w:t>
      </w:r>
      <w:r w:rsidR="00BE3FF0" w:rsidRPr="00457CFD">
        <w:rPr>
          <w:sz w:val="28"/>
          <w:szCs w:val="28"/>
        </w:rPr>
        <w:t>.</w:t>
      </w:r>
      <w:r w:rsidR="004B5A1D" w:rsidRPr="00457CFD">
        <w:rPr>
          <w:sz w:val="28"/>
          <w:szCs w:val="28"/>
        </w:rPr>
        <w:t xml:space="preserve"> </w:t>
      </w:r>
    </w:p>
    <w:p w:rsidR="007C5E83" w:rsidRPr="00457CFD" w:rsidRDefault="007C5E83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29" w:name="Par255"/>
      <w:bookmarkEnd w:id="29"/>
      <w:r w:rsidRPr="00457CFD">
        <w:rPr>
          <w:b/>
          <w:sz w:val="28"/>
          <w:szCs w:val="28"/>
        </w:rPr>
        <w:t>Прием и регистрация заявления о предоставлении государственной услуги</w:t>
      </w:r>
      <w:r w:rsidR="00592DDD">
        <w:rPr>
          <w:b/>
          <w:sz w:val="28"/>
          <w:szCs w:val="28"/>
        </w:rPr>
        <w:t xml:space="preserve"> или отказ в приеме документов</w:t>
      </w:r>
    </w:p>
    <w:p w:rsidR="007C5E83" w:rsidRDefault="007C5E83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C9024D">
        <w:rPr>
          <w:sz w:val="28"/>
          <w:szCs w:val="28"/>
        </w:rPr>
        <w:t xml:space="preserve">поступление </w:t>
      </w:r>
      <w:r w:rsidRPr="00457CFD">
        <w:rPr>
          <w:sz w:val="28"/>
          <w:szCs w:val="28"/>
        </w:rPr>
        <w:t>заявлени</w:t>
      </w:r>
      <w:r w:rsidR="00C9024D">
        <w:rPr>
          <w:sz w:val="28"/>
          <w:szCs w:val="28"/>
        </w:rPr>
        <w:t>я</w:t>
      </w:r>
      <w:r w:rsidRPr="00457CFD">
        <w:rPr>
          <w:sz w:val="28"/>
          <w:szCs w:val="28"/>
        </w:rPr>
        <w:t xml:space="preserve"> в территориальный орган</w:t>
      </w:r>
      <w:r w:rsidR="004417D0">
        <w:rPr>
          <w:sz w:val="28"/>
          <w:szCs w:val="28"/>
        </w:rPr>
        <w:t xml:space="preserve">, </w:t>
      </w:r>
      <w:r w:rsidR="004417D0" w:rsidRPr="00565FDA">
        <w:rPr>
          <w:sz w:val="28"/>
          <w:szCs w:val="28"/>
        </w:rPr>
        <w:t>в том числе посредством единого портала</w:t>
      </w:r>
      <w:r w:rsidR="004417D0">
        <w:rPr>
          <w:sz w:val="28"/>
          <w:szCs w:val="28"/>
        </w:rPr>
        <w:t>,</w:t>
      </w:r>
      <w:r w:rsidRPr="00457CFD">
        <w:rPr>
          <w:sz w:val="28"/>
          <w:szCs w:val="28"/>
        </w:rPr>
        <w:t xml:space="preserve"> с комплектом документов, необходимых для предоставления государственной услуги, предусмотренных пункт</w:t>
      </w:r>
      <w:r w:rsidR="00592DDD">
        <w:rPr>
          <w:sz w:val="28"/>
          <w:szCs w:val="28"/>
        </w:rPr>
        <w:t>ами</w:t>
      </w:r>
      <w:r w:rsidRPr="00457CFD">
        <w:rPr>
          <w:sz w:val="28"/>
          <w:szCs w:val="28"/>
        </w:rPr>
        <w:t xml:space="preserve"> </w:t>
      </w:r>
      <w:r w:rsidR="00592DDD">
        <w:rPr>
          <w:sz w:val="28"/>
          <w:szCs w:val="28"/>
        </w:rPr>
        <w:t>1</w:t>
      </w:r>
      <w:r w:rsidR="00047EAB">
        <w:rPr>
          <w:sz w:val="28"/>
          <w:szCs w:val="28"/>
        </w:rPr>
        <w:t>8</w:t>
      </w:r>
      <w:r w:rsidR="00592DDD">
        <w:rPr>
          <w:sz w:val="28"/>
          <w:szCs w:val="28"/>
        </w:rPr>
        <w:t>-1</w:t>
      </w:r>
      <w:r w:rsidR="00047EAB">
        <w:rPr>
          <w:sz w:val="28"/>
          <w:szCs w:val="28"/>
        </w:rPr>
        <w:t xml:space="preserve">9 </w:t>
      </w:r>
      <w:r w:rsidRPr="00457CFD">
        <w:rPr>
          <w:sz w:val="28"/>
          <w:szCs w:val="28"/>
        </w:rPr>
        <w:t xml:space="preserve">настоящего </w:t>
      </w:r>
      <w:r w:rsidR="0086478E" w:rsidRPr="00457CFD">
        <w:rPr>
          <w:sz w:val="28"/>
          <w:szCs w:val="28"/>
        </w:rPr>
        <w:t>Административного р</w:t>
      </w:r>
      <w:r w:rsidRPr="00457CFD">
        <w:rPr>
          <w:sz w:val="28"/>
          <w:szCs w:val="28"/>
        </w:rPr>
        <w:t>егламента.</w:t>
      </w:r>
    </w:p>
    <w:p w:rsidR="00F152F0" w:rsidRDefault="00F152F0" w:rsidP="00F152F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Запись на прием в территориальный орган для подачи запроса о предоставлении государственной услуги с использованием единого портала и официальных сайтов территориальных органов не осуществляется.</w:t>
      </w:r>
    </w:p>
    <w:p w:rsidR="00592DDD" w:rsidRPr="00592DDD" w:rsidRDefault="00592DDD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592DDD">
        <w:rPr>
          <w:sz w:val="28"/>
          <w:szCs w:val="28"/>
        </w:rPr>
        <w:t xml:space="preserve">Датой поступления </w:t>
      </w:r>
      <w:r>
        <w:rPr>
          <w:sz w:val="28"/>
          <w:szCs w:val="28"/>
        </w:rPr>
        <w:t>заявления с комплектом документов (далее – документы) является</w:t>
      </w:r>
      <w:r w:rsidRPr="00592DDD">
        <w:rPr>
          <w:sz w:val="28"/>
          <w:szCs w:val="28"/>
        </w:rPr>
        <w:t xml:space="preserve"> дата их регистрации в </w:t>
      </w:r>
      <w:r>
        <w:rPr>
          <w:sz w:val="28"/>
          <w:szCs w:val="28"/>
        </w:rPr>
        <w:t>территориальном органе</w:t>
      </w:r>
      <w:r w:rsidRPr="00592DDD">
        <w:rPr>
          <w:sz w:val="28"/>
          <w:szCs w:val="28"/>
        </w:rPr>
        <w:t>.</w:t>
      </w:r>
    </w:p>
    <w:p w:rsidR="00592DDD" w:rsidRPr="00592DDD" w:rsidRDefault="00592DDD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592DDD">
        <w:rPr>
          <w:sz w:val="28"/>
          <w:szCs w:val="28"/>
        </w:rPr>
        <w:t>рием и регистрацию</w:t>
      </w:r>
      <w:r>
        <w:rPr>
          <w:sz w:val="28"/>
          <w:szCs w:val="28"/>
        </w:rPr>
        <w:t xml:space="preserve"> документов</w:t>
      </w:r>
      <w:r w:rsidR="00565FDA">
        <w:rPr>
          <w:sz w:val="28"/>
          <w:szCs w:val="28"/>
        </w:rPr>
        <w:t xml:space="preserve">, в том числе поступивших в электронной форме </w:t>
      </w:r>
      <w:r w:rsidR="00037761">
        <w:rPr>
          <w:sz w:val="28"/>
          <w:szCs w:val="28"/>
        </w:rPr>
        <w:t>через</w:t>
      </w:r>
      <w:r w:rsidR="00565FDA">
        <w:rPr>
          <w:sz w:val="28"/>
          <w:szCs w:val="28"/>
        </w:rPr>
        <w:t xml:space="preserve"> единый портал,</w:t>
      </w:r>
      <w:r w:rsidRPr="00592DDD">
        <w:rPr>
          <w:sz w:val="28"/>
          <w:szCs w:val="28"/>
        </w:rPr>
        <w:t xml:space="preserve"> осуществляет специалист, уполномоченный принимать </w:t>
      </w:r>
      <w:r>
        <w:rPr>
          <w:sz w:val="28"/>
          <w:szCs w:val="28"/>
        </w:rPr>
        <w:t>данные документы</w:t>
      </w:r>
      <w:r w:rsidRPr="00592DDD">
        <w:rPr>
          <w:sz w:val="28"/>
          <w:szCs w:val="28"/>
        </w:rPr>
        <w:t>.</w:t>
      </w:r>
    </w:p>
    <w:p w:rsidR="00592DDD" w:rsidRDefault="00592DDD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592DDD">
        <w:rPr>
          <w:sz w:val="28"/>
          <w:szCs w:val="28"/>
        </w:rPr>
        <w:t xml:space="preserve">Максимальный срок выполнения административного действия составляет </w:t>
      </w:r>
      <w:r w:rsidR="00F70123">
        <w:rPr>
          <w:sz w:val="28"/>
          <w:szCs w:val="28"/>
        </w:rPr>
        <w:t>30</w:t>
      </w:r>
      <w:r w:rsidRPr="00592DDD">
        <w:rPr>
          <w:sz w:val="28"/>
          <w:szCs w:val="28"/>
        </w:rPr>
        <w:t xml:space="preserve"> минут на каждый документ.</w:t>
      </w:r>
    </w:p>
    <w:p w:rsidR="004A1E7A" w:rsidRPr="00457CFD" w:rsidRDefault="004A1E7A" w:rsidP="004A1E7A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lastRenderedPageBreak/>
        <w:t>Формирование запроса заявителем на едином портале осуществляется посредством заполнения электронной формы запроса</w:t>
      </w:r>
      <w:r w:rsidR="00E6458F">
        <w:rPr>
          <w:sz w:val="28"/>
          <w:szCs w:val="28"/>
        </w:rPr>
        <w:t>,</w:t>
      </w:r>
      <w:r w:rsidR="00E6458F" w:rsidRPr="00E6458F">
        <w:rPr>
          <w:sz w:val="28"/>
          <w:szCs w:val="28"/>
        </w:rPr>
        <w:t xml:space="preserve"> </w:t>
      </w:r>
      <w:r w:rsidR="00E6458F">
        <w:rPr>
          <w:sz w:val="28"/>
          <w:szCs w:val="28"/>
        </w:rPr>
        <w:t>в соответствии с пунктом 34 Административного регламента,</w:t>
      </w:r>
      <w:r w:rsidRPr="00457CFD">
        <w:rPr>
          <w:sz w:val="28"/>
          <w:szCs w:val="28"/>
        </w:rPr>
        <w:t xml:space="preserve"> без необходимости дополнительной подачи </w:t>
      </w:r>
      <w:r w:rsidR="00E6458F">
        <w:rPr>
          <w:sz w:val="28"/>
          <w:szCs w:val="28"/>
        </w:rPr>
        <w:t>запроса в какой-либо иной форме</w:t>
      </w:r>
      <w:r w:rsidR="007A32F1">
        <w:rPr>
          <w:sz w:val="28"/>
          <w:szCs w:val="28"/>
        </w:rPr>
        <w:t>.</w:t>
      </w:r>
    </w:p>
    <w:p w:rsidR="004A1E7A" w:rsidRDefault="004A1E7A" w:rsidP="004A1E7A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592DDD">
        <w:rPr>
          <w:sz w:val="28"/>
          <w:szCs w:val="28"/>
        </w:rPr>
        <w:t xml:space="preserve">Специалист, уполномоченный принимать документы, при поступлении документов устанавливает отсутствие оснований для отказа в приеме документов, предусмотренных пунктом </w:t>
      </w:r>
      <w:r>
        <w:rPr>
          <w:sz w:val="28"/>
          <w:szCs w:val="28"/>
        </w:rPr>
        <w:t>27</w:t>
      </w:r>
      <w:r w:rsidRPr="00592DDD">
        <w:rPr>
          <w:sz w:val="28"/>
          <w:szCs w:val="28"/>
        </w:rPr>
        <w:t xml:space="preserve"> Административного регламента.</w:t>
      </w:r>
    </w:p>
    <w:p w:rsidR="00D13CD5" w:rsidRPr="004A1E7A" w:rsidRDefault="00D13CD5" w:rsidP="00D13CD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>
        <w:rPr>
          <w:sz w:val="28"/>
          <w:szCs w:val="28"/>
        </w:rPr>
        <w:t>7</w:t>
      </w:r>
      <w:r w:rsidRPr="00457CFD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Административного регламента.</w:t>
      </w:r>
    </w:p>
    <w:p w:rsidR="00592DDD" w:rsidRPr="00592DDD" w:rsidRDefault="004A1E7A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</w:t>
      </w:r>
      <w:r w:rsidR="00D13CD5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565FDA">
        <w:rPr>
          <w:sz w:val="28"/>
          <w:szCs w:val="28"/>
        </w:rPr>
        <w:t>ри поступлении документов в электронной форме через единый портал, а также п</w:t>
      </w:r>
      <w:r w:rsidR="00592DDD" w:rsidRPr="00592DDD">
        <w:rPr>
          <w:sz w:val="28"/>
          <w:szCs w:val="28"/>
        </w:rPr>
        <w:t xml:space="preserve">о письменному требованию заявителя специалист, уполномоченный принимать документы, готовит проект письма заявителю об отказе в приеме документов (в письменном требовании заявитель указывает способ получения им такого письма </w:t>
      </w:r>
      <w:r w:rsidR="00592DDD">
        <w:rPr>
          <w:sz w:val="28"/>
          <w:szCs w:val="28"/>
        </w:rPr>
        <w:t>–</w:t>
      </w:r>
      <w:r w:rsidR="004417D0">
        <w:rPr>
          <w:sz w:val="28"/>
          <w:szCs w:val="28"/>
        </w:rPr>
        <w:t xml:space="preserve"> лично, почтовой связью, </w:t>
      </w:r>
      <w:r w:rsidR="00592DDD">
        <w:rPr>
          <w:sz w:val="28"/>
          <w:szCs w:val="28"/>
        </w:rPr>
        <w:t>электронной почт</w:t>
      </w:r>
      <w:r w:rsidR="004417D0">
        <w:rPr>
          <w:sz w:val="28"/>
          <w:szCs w:val="28"/>
        </w:rPr>
        <w:t>ой</w:t>
      </w:r>
      <w:r w:rsidR="00592DDD" w:rsidRPr="00592DDD">
        <w:rPr>
          <w:sz w:val="28"/>
          <w:szCs w:val="28"/>
        </w:rPr>
        <w:t>).</w:t>
      </w:r>
    </w:p>
    <w:p w:rsidR="00592DDD" w:rsidRPr="00592DDD" w:rsidRDefault="00592DDD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592DDD">
        <w:rPr>
          <w:sz w:val="28"/>
          <w:szCs w:val="28"/>
        </w:rPr>
        <w:t>В проекте письма специалист, уполномоченный принимать документы, излагает установленные основания для отказа в приеме документов, разъясняет заявителю, как устранить обстоятельства, препятствующие приему документов (если такие обстоятельства устранимы), информирует заявителя о порядке обжалования принятого решения об отказе в приеме документов.</w:t>
      </w:r>
    </w:p>
    <w:p w:rsidR="00592DDD" w:rsidRPr="00592DDD" w:rsidRDefault="00592DDD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592DDD">
        <w:rPr>
          <w:sz w:val="28"/>
          <w:szCs w:val="28"/>
        </w:rPr>
        <w:t>Подготовленный проект письма с приложением документов, представленных заявителем, специалист, уполномоченный принимать документы, представляет на подпись уполномоченному должностному лицу.</w:t>
      </w:r>
    </w:p>
    <w:p w:rsidR="00592DDD" w:rsidRPr="00592DDD" w:rsidRDefault="00592DDD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592DDD">
        <w:rPr>
          <w:sz w:val="28"/>
          <w:szCs w:val="28"/>
        </w:rPr>
        <w:t>Уполномоченное должностное лицо подписывает письмо об отказе в приеме документов и передает специалисту, уполномоченному принимать документы.</w:t>
      </w:r>
    </w:p>
    <w:p w:rsidR="00565FDA" w:rsidRPr="00D41536" w:rsidRDefault="00592DDD" w:rsidP="00D4153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592DDD">
        <w:rPr>
          <w:sz w:val="28"/>
          <w:szCs w:val="28"/>
        </w:rPr>
        <w:t xml:space="preserve">Специалист, уполномоченный принимать документы, </w:t>
      </w:r>
      <w:r w:rsidR="00F70123">
        <w:rPr>
          <w:sz w:val="28"/>
          <w:szCs w:val="28"/>
        </w:rPr>
        <w:t xml:space="preserve">отправляет </w:t>
      </w:r>
      <w:r w:rsidRPr="00592DDD">
        <w:rPr>
          <w:sz w:val="28"/>
          <w:szCs w:val="28"/>
        </w:rPr>
        <w:t xml:space="preserve">письмо об отказе в приеме </w:t>
      </w:r>
      <w:r>
        <w:rPr>
          <w:sz w:val="28"/>
          <w:szCs w:val="28"/>
        </w:rPr>
        <w:t>д</w:t>
      </w:r>
      <w:r w:rsidRPr="00592DDD">
        <w:rPr>
          <w:sz w:val="28"/>
          <w:szCs w:val="28"/>
        </w:rPr>
        <w:t>окументов с приложением представле</w:t>
      </w:r>
      <w:r w:rsidR="00565FDA">
        <w:rPr>
          <w:sz w:val="28"/>
          <w:szCs w:val="28"/>
        </w:rPr>
        <w:t>нных</w:t>
      </w:r>
      <w:r w:rsidR="00F70123">
        <w:rPr>
          <w:sz w:val="28"/>
          <w:szCs w:val="28"/>
        </w:rPr>
        <w:t xml:space="preserve"> документов указанным заявителем способом</w:t>
      </w:r>
      <w:r w:rsidR="00565FDA">
        <w:rPr>
          <w:sz w:val="28"/>
          <w:szCs w:val="28"/>
        </w:rPr>
        <w:t>, а в случае обращения в электронной форме через единый портал</w:t>
      </w:r>
    </w:p>
    <w:p w:rsidR="00592DDD" w:rsidRPr="00457CFD" w:rsidRDefault="00592DDD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592DDD">
        <w:rPr>
          <w:sz w:val="28"/>
          <w:szCs w:val="28"/>
        </w:rPr>
        <w:t xml:space="preserve">Срок подготовки письма заявителю об отказе в приеме документов не должен превышать </w:t>
      </w:r>
      <w:r w:rsidR="004254F0">
        <w:rPr>
          <w:sz w:val="28"/>
          <w:szCs w:val="28"/>
        </w:rPr>
        <w:t>одного</w:t>
      </w:r>
      <w:r w:rsidRPr="00592DDD">
        <w:rPr>
          <w:sz w:val="28"/>
          <w:szCs w:val="28"/>
        </w:rPr>
        <w:t xml:space="preserve"> рабочего дня со дня представления (поступления) документов</w:t>
      </w:r>
    </w:p>
    <w:p w:rsidR="007C5E83" w:rsidRPr="00CA2849" w:rsidRDefault="00CA2849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CA2849">
        <w:rPr>
          <w:sz w:val="28"/>
          <w:szCs w:val="28"/>
        </w:rPr>
        <w:t xml:space="preserve">В случае отсутствия оснований для отказа </w:t>
      </w:r>
      <w:r w:rsidR="00047EAB">
        <w:rPr>
          <w:sz w:val="28"/>
          <w:szCs w:val="28"/>
        </w:rPr>
        <w:t xml:space="preserve">в приеме документов </w:t>
      </w:r>
      <w:r>
        <w:rPr>
          <w:sz w:val="28"/>
          <w:szCs w:val="28"/>
        </w:rPr>
        <w:t>с</w:t>
      </w:r>
      <w:r w:rsidR="007C5E83" w:rsidRPr="00CA2849">
        <w:rPr>
          <w:sz w:val="28"/>
          <w:szCs w:val="28"/>
        </w:rPr>
        <w:t xml:space="preserve">пециалист, </w:t>
      </w:r>
      <w:r>
        <w:rPr>
          <w:sz w:val="28"/>
          <w:szCs w:val="28"/>
        </w:rPr>
        <w:t>уполномоченный принимать документы</w:t>
      </w:r>
      <w:r w:rsidR="00190D10" w:rsidRPr="00CA2849">
        <w:rPr>
          <w:sz w:val="28"/>
          <w:szCs w:val="28"/>
        </w:rPr>
        <w:t>,</w:t>
      </w:r>
      <w:r w:rsidR="007C5E83" w:rsidRPr="00CA2849">
        <w:rPr>
          <w:sz w:val="28"/>
          <w:szCs w:val="28"/>
        </w:rPr>
        <w:t xml:space="preserve"> регистрирует за</w:t>
      </w:r>
      <w:r w:rsidR="00C9185F" w:rsidRPr="00CA2849">
        <w:rPr>
          <w:sz w:val="28"/>
          <w:szCs w:val="28"/>
        </w:rPr>
        <w:t>я</w:t>
      </w:r>
      <w:r w:rsidR="007C5E83" w:rsidRPr="00CA2849">
        <w:rPr>
          <w:sz w:val="28"/>
          <w:szCs w:val="28"/>
        </w:rPr>
        <w:t>вление с комплектом документов.</w:t>
      </w:r>
      <w:r w:rsidR="00A00251" w:rsidRPr="00CA2849">
        <w:rPr>
          <w:sz w:val="28"/>
          <w:szCs w:val="28"/>
        </w:rPr>
        <w:t xml:space="preserve"> </w:t>
      </w:r>
    </w:p>
    <w:p w:rsidR="007C5E83" w:rsidRPr="00457CFD" w:rsidRDefault="007C5E83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>Максимальный срок выполнения административного действия составляет пять минут.</w:t>
      </w:r>
    </w:p>
    <w:p w:rsidR="00AF0023" w:rsidRDefault="007C5E83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>Специалист,</w:t>
      </w:r>
      <w:r w:rsidR="00CA2849">
        <w:rPr>
          <w:sz w:val="28"/>
          <w:szCs w:val="28"/>
        </w:rPr>
        <w:t xml:space="preserve"> уполномоченный принимать док</w:t>
      </w:r>
      <w:r w:rsidRPr="00457CFD">
        <w:rPr>
          <w:sz w:val="28"/>
          <w:szCs w:val="28"/>
        </w:rPr>
        <w:t>умент</w:t>
      </w:r>
      <w:r w:rsidR="00CA2849">
        <w:rPr>
          <w:sz w:val="28"/>
          <w:szCs w:val="28"/>
        </w:rPr>
        <w:t>ы,</w:t>
      </w:r>
      <w:r w:rsidRPr="00457CFD">
        <w:rPr>
          <w:sz w:val="28"/>
          <w:szCs w:val="28"/>
        </w:rPr>
        <w:t xml:space="preserve"> делает на копии заявления отметку о приеме документов</w:t>
      </w:r>
      <w:r w:rsidR="003109CB" w:rsidRPr="00457CFD">
        <w:rPr>
          <w:sz w:val="28"/>
          <w:szCs w:val="28"/>
        </w:rPr>
        <w:t>.</w:t>
      </w:r>
    </w:p>
    <w:p w:rsidR="00B8120C" w:rsidRDefault="00AF0023" w:rsidP="00B8120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в электронном виде через единый портал </w:t>
      </w:r>
      <w:r w:rsidR="00D13CD5" w:rsidRPr="00457CFD">
        <w:rPr>
          <w:sz w:val="28"/>
          <w:szCs w:val="28"/>
        </w:rPr>
        <w:t xml:space="preserve">заявителю сообщается присвоенный запросу в электронной форме уникальный номер, по </w:t>
      </w:r>
      <w:r w:rsidR="00D13CD5" w:rsidRPr="00457CFD">
        <w:rPr>
          <w:sz w:val="28"/>
          <w:szCs w:val="28"/>
        </w:rPr>
        <w:lastRenderedPageBreak/>
        <w:t>которому в соответствующем разделе единого портала заявителю будет представлена информация о ходе выполнения указанного запроса.</w:t>
      </w:r>
      <w:r w:rsidR="00B8120C">
        <w:rPr>
          <w:sz w:val="28"/>
          <w:szCs w:val="28"/>
        </w:rPr>
        <w:t xml:space="preserve"> </w:t>
      </w:r>
    </w:p>
    <w:p w:rsidR="00B8120C" w:rsidRPr="00457CFD" w:rsidRDefault="00B8120C" w:rsidP="00B8120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принятия </w:t>
      </w:r>
      <w:r w:rsidRPr="00457CFD">
        <w:rPr>
          <w:sz w:val="28"/>
          <w:szCs w:val="28"/>
        </w:rPr>
        <w:t>запроса заявителя статус запроса заявителя в «Личном кабинете» на едином портале обновляется до статуса «принято».</w:t>
      </w:r>
    </w:p>
    <w:p w:rsidR="00B8120C" w:rsidRPr="00B8120C" w:rsidRDefault="007C5E83" w:rsidP="00B8120C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>Копия заявления с отметкой о приеме документов направляется заявителю по почте или передается заявителю, если документы представляются им непосредственно.</w:t>
      </w:r>
      <w:r w:rsidR="00913A80" w:rsidRPr="00457CFD">
        <w:rPr>
          <w:sz w:val="28"/>
          <w:szCs w:val="28"/>
        </w:rPr>
        <w:t xml:space="preserve"> </w:t>
      </w:r>
    </w:p>
    <w:p w:rsidR="007C5E83" w:rsidRPr="00457CFD" w:rsidRDefault="007C5E83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Максимальный срок выполнения административного действия составляет </w:t>
      </w:r>
      <w:r w:rsidR="00CA2849">
        <w:rPr>
          <w:sz w:val="28"/>
          <w:szCs w:val="28"/>
        </w:rPr>
        <w:t>3</w:t>
      </w:r>
      <w:r w:rsidRPr="00457CFD">
        <w:rPr>
          <w:sz w:val="28"/>
          <w:szCs w:val="28"/>
        </w:rPr>
        <w:t>0 минут.</w:t>
      </w:r>
      <w:r w:rsidR="00DE0925" w:rsidRPr="00457CFD">
        <w:rPr>
          <w:sz w:val="28"/>
          <w:szCs w:val="28"/>
        </w:rPr>
        <w:t xml:space="preserve"> </w:t>
      </w:r>
    </w:p>
    <w:p w:rsidR="007C5E83" w:rsidRPr="00457CFD" w:rsidRDefault="00CA2849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принимать документы передает представленные заявителем документы спе</w:t>
      </w:r>
      <w:r w:rsidR="007C5E83" w:rsidRPr="00457CFD">
        <w:rPr>
          <w:sz w:val="28"/>
          <w:szCs w:val="28"/>
        </w:rPr>
        <w:t>циалисту, ответственному за проведение экспертизы документов.</w:t>
      </w:r>
      <w:r w:rsidR="00B936DC" w:rsidRPr="00457CFD">
        <w:rPr>
          <w:sz w:val="28"/>
          <w:szCs w:val="28"/>
        </w:rPr>
        <w:t xml:space="preserve"> </w:t>
      </w:r>
    </w:p>
    <w:p w:rsidR="007C5E83" w:rsidRDefault="007C5E83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>Максимальный срок выполнения административного действия составляет 10 минут.</w:t>
      </w:r>
      <w:r w:rsidR="00B936DC" w:rsidRPr="00457CFD">
        <w:rPr>
          <w:sz w:val="28"/>
          <w:szCs w:val="28"/>
        </w:rPr>
        <w:t xml:space="preserve"> </w:t>
      </w:r>
    </w:p>
    <w:p w:rsidR="00CA2849" w:rsidRPr="00457CFD" w:rsidRDefault="00CA2849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047EAB">
        <w:rPr>
          <w:sz w:val="28"/>
          <w:szCs w:val="28"/>
        </w:rPr>
        <w:t>прием и регистрация документов</w:t>
      </w:r>
      <w:r w:rsidR="006A75B7">
        <w:rPr>
          <w:sz w:val="28"/>
          <w:szCs w:val="28"/>
        </w:rPr>
        <w:t>, либо отказ в приеме документов</w:t>
      </w:r>
      <w:r w:rsidRPr="00457CFD">
        <w:rPr>
          <w:sz w:val="28"/>
          <w:szCs w:val="28"/>
        </w:rPr>
        <w:t xml:space="preserve">. </w:t>
      </w:r>
    </w:p>
    <w:p w:rsidR="003109CB" w:rsidRPr="00457CFD" w:rsidRDefault="003109CB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457CFD">
        <w:rPr>
          <w:b/>
          <w:sz w:val="28"/>
          <w:szCs w:val="28"/>
        </w:rPr>
        <w:t>Рассмотрение документов</w:t>
      </w:r>
      <w:r w:rsidR="00B936DC" w:rsidRPr="00457CFD">
        <w:rPr>
          <w:b/>
          <w:sz w:val="28"/>
          <w:szCs w:val="28"/>
        </w:rPr>
        <w:t xml:space="preserve"> </w:t>
      </w:r>
    </w:p>
    <w:p w:rsidR="003109CB" w:rsidRPr="00457CFD" w:rsidRDefault="003109CB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Основанием для начала административной процедуры является поступление документов </w:t>
      </w:r>
      <w:r w:rsidR="0044518D">
        <w:rPr>
          <w:sz w:val="28"/>
          <w:szCs w:val="28"/>
        </w:rPr>
        <w:t>специалисту, уполномоченному за проведение экспертизы документов</w:t>
      </w:r>
      <w:r w:rsidRPr="00457CFD">
        <w:rPr>
          <w:sz w:val="28"/>
          <w:szCs w:val="28"/>
        </w:rPr>
        <w:t>.</w:t>
      </w:r>
      <w:r w:rsidR="00B936DC" w:rsidRPr="00457CFD">
        <w:rPr>
          <w:sz w:val="28"/>
          <w:szCs w:val="28"/>
        </w:rPr>
        <w:t xml:space="preserve"> </w:t>
      </w:r>
    </w:p>
    <w:p w:rsidR="0044518D" w:rsidRPr="0036514A" w:rsidRDefault="003109CB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>Специалист, ответственный за проведение экспертизы документов, необходимых для предоставления государственной услуги, проверяя предоставленные заявителем документы, устанавливает соответствие их требованиям, предусмотренным пунктами 1</w:t>
      </w:r>
      <w:r w:rsidR="00047EAB">
        <w:rPr>
          <w:sz w:val="28"/>
          <w:szCs w:val="28"/>
        </w:rPr>
        <w:t>8</w:t>
      </w:r>
      <w:r w:rsidRPr="00457CFD">
        <w:rPr>
          <w:sz w:val="28"/>
          <w:szCs w:val="28"/>
        </w:rPr>
        <w:t>-</w:t>
      </w:r>
      <w:r w:rsidR="0044518D">
        <w:rPr>
          <w:sz w:val="28"/>
          <w:szCs w:val="28"/>
        </w:rPr>
        <w:t>1</w:t>
      </w:r>
      <w:r w:rsidR="00047EAB">
        <w:rPr>
          <w:sz w:val="28"/>
          <w:szCs w:val="28"/>
        </w:rPr>
        <w:t>9</w:t>
      </w:r>
      <w:r w:rsidRPr="00457CFD">
        <w:rPr>
          <w:sz w:val="28"/>
          <w:szCs w:val="28"/>
        </w:rPr>
        <w:t xml:space="preserve"> настоящего </w:t>
      </w:r>
      <w:r w:rsidR="00FB458F" w:rsidRPr="00457CFD">
        <w:rPr>
          <w:sz w:val="28"/>
          <w:szCs w:val="28"/>
        </w:rPr>
        <w:t xml:space="preserve">Административного </w:t>
      </w:r>
      <w:r w:rsidR="00FB458F" w:rsidRPr="0036514A">
        <w:rPr>
          <w:sz w:val="28"/>
          <w:szCs w:val="28"/>
        </w:rPr>
        <w:t>р</w:t>
      </w:r>
      <w:r w:rsidRPr="0036514A">
        <w:rPr>
          <w:sz w:val="28"/>
          <w:szCs w:val="28"/>
        </w:rPr>
        <w:t>егламента</w:t>
      </w:r>
      <w:r w:rsidR="007B3CAB" w:rsidRPr="0036514A">
        <w:rPr>
          <w:sz w:val="28"/>
          <w:szCs w:val="28"/>
        </w:rPr>
        <w:t xml:space="preserve"> и осуществляет проверку представленной документации </w:t>
      </w:r>
      <w:r w:rsidR="007B3CAB" w:rsidRPr="0036514A">
        <w:rPr>
          <w:sz w:val="28"/>
          <w:szCs w:val="28"/>
        </w:rPr>
        <w:br/>
        <w:t>на предмет выявления оснований для отказа в согласовании размещения объекта</w:t>
      </w:r>
      <w:r w:rsidR="0044518D" w:rsidRPr="0036514A">
        <w:rPr>
          <w:sz w:val="28"/>
          <w:szCs w:val="28"/>
        </w:rPr>
        <w:t>.</w:t>
      </w:r>
    </w:p>
    <w:p w:rsidR="005E1367" w:rsidRDefault="0044518D" w:rsidP="005E1367">
      <w:pPr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6514A">
        <w:rPr>
          <w:sz w:val="28"/>
          <w:szCs w:val="28"/>
        </w:rPr>
        <w:t xml:space="preserve">Основанием для отказа в согласовании размещения объекта </w:t>
      </w:r>
      <w:r w:rsidR="00EF30C8">
        <w:rPr>
          <w:sz w:val="28"/>
          <w:szCs w:val="28"/>
        </w:rPr>
        <w:t xml:space="preserve">(отрицательный результат предоставления </w:t>
      </w:r>
      <w:r w:rsidR="00C461B7" w:rsidRPr="00457CFD">
        <w:rPr>
          <w:sz w:val="28"/>
          <w:szCs w:val="28"/>
        </w:rPr>
        <w:t>государственной услуги</w:t>
      </w:r>
      <w:r w:rsidR="00EF30C8">
        <w:rPr>
          <w:sz w:val="28"/>
          <w:szCs w:val="28"/>
        </w:rPr>
        <w:t xml:space="preserve">) </w:t>
      </w:r>
      <w:r w:rsidRPr="0036514A">
        <w:rPr>
          <w:sz w:val="28"/>
          <w:szCs w:val="28"/>
        </w:rPr>
        <w:t>является</w:t>
      </w:r>
      <w:r w:rsidR="005E1367">
        <w:rPr>
          <w:sz w:val="28"/>
          <w:szCs w:val="28"/>
        </w:rPr>
        <w:t>:</w:t>
      </w:r>
    </w:p>
    <w:p w:rsidR="005E1367" w:rsidRDefault="005E1367" w:rsidP="005E1367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36514A">
        <w:rPr>
          <w:sz w:val="28"/>
          <w:szCs w:val="28"/>
        </w:rPr>
        <w:t>влияние объекта строительства (проектирования) на безопасность полетов воздушных судов и (или) на работу радиотехнических</w:t>
      </w:r>
      <w:r>
        <w:rPr>
          <w:sz w:val="28"/>
          <w:szCs w:val="28"/>
        </w:rPr>
        <w:t xml:space="preserve"> средств обеспечения полетов;</w:t>
      </w:r>
    </w:p>
    <w:p w:rsidR="0053746C" w:rsidRPr="0036514A" w:rsidRDefault="005E1367" w:rsidP="00717F10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отсутствие положительного заключения санэпидемзаключения;</w:t>
      </w:r>
    </w:p>
    <w:p w:rsidR="00717F10" w:rsidRDefault="0002493F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1121" w:rsidRPr="0036514A">
        <w:rPr>
          <w:sz w:val="28"/>
          <w:szCs w:val="28"/>
        </w:rPr>
        <w:t>пециалист,</w:t>
      </w:r>
      <w:r w:rsidR="00E11121" w:rsidRPr="00457CFD">
        <w:rPr>
          <w:sz w:val="28"/>
          <w:szCs w:val="28"/>
        </w:rPr>
        <w:t xml:space="preserve"> ответственный за проведение экспертизы документов,</w:t>
      </w:r>
      <w:r w:rsidR="002966DB" w:rsidRPr="00457CFD">
        <w:rPr>
          <w:sz w:val="28"/>
          <w:szCs w:val="28"/>
        </w:rPr>
        <w:t xml:space="preserve"> </w:t>
      </w:r>
      <w:r w:rsidR="007B3CAB" w:rsidRPr="00457CFD">
        <w:rPr>
          <w:sz w:val="28"/>
          <w:szCs w:val="28"/>
        </w:rPr>
        <w:t>подготавливает и направляет запросы в органы обслуживания воздушного движения (управления полетами) и (или) оператор</w:t>
      </w:r>
      <w:r w:rsidR="00AB6F7A" w:rsidRPr="00457CFD">
        <w:rPr>
          <w:sz w:val="28"/>
          <w:szCs w:val="28"/>
        </w:rPr>
        <w:t>у</w:t>
      </w:r>
      <w:r w:rsidR="007B3CAB" w:rsidRPr="00457CFD">
        <w:rPr>
          <w:sz w:val="28"/>
          <w:szCs w:val="28"/>
        </w:rPr>
        <w:t xml:space="preserve"> аэродрома гражданской авиации </w:t>
      </w:r>
      <w:r w:rsidR="00AB6F7A" w:rsidRPr="00457CFD">
        <w:rPr>
          <w:sz w:val="28"/>
          <w:szCs w:val="28"/>
        </w:rPr>
        <w:t>о</w:t>
      </w:r>
      <w:r w:rsidR="007B3CAB" w:rsidRPr="00457CFD">
        <w:rPr>
          <w:sz w:val="28"/>
          <w:szCs w:val="28"/>
        </w:rPr>
        <w:t xml:space="preserve"> влиянии предполаг</w:t>
      </w:r>
      <w:r w:rsidR="00717F10">
        <w:rPr>
          <w:sz w:val="28"/>
          <w:szCs w:val="28"/>
        </w:rPr>
        <w:t>аемого объекта строительства на безопасность полетов воздушных судов.</w:t>
      </w:r>
    </w:p>
    <w:p w:rsidR="00717F10" w:rsidRPr="005E1367" w:rsidRDefault="00717F10" w:rsidP="00717F10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5E1367">
        <w:rPr>
          <w:sz w:val="28"/>
          <w:szCs w:val="28"/>
        </w:rPr>
        <w:t xml:space="preserve">Критериями влияния объекта на безопасность полетов воздушных судов являются: </w:t>
      </w:r>
    </w:p>
    <w:p w:rsidR="00717F10" w:rsidRPr="0036514A" w:rsidRDefault="00717F10" w:rsidP="00717F1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6514A">
        <w:rPr>
          <w:sz w:val="28"/>
          <w:szCs w:val="28"/>
        </w:rPr>
        <w:t>возвышение объекта над ограничительными поверхностями аэродрома, установленными в соответствии с федеральными авиационными правилами «Требования, предъявляемые к аэродромам, предназначенным для взлета, посадки, руления и стоянки гражданских воздушных судов», утвержденными приказом Министерства транспорта Российской Федерации от 25 августа 2015 г. № 262 (</w:t>
      </w:r>
      <w:r w:rsidRPr="0036514A">
        <w:rPr>
          <w:sz w:val="28"/>
          <w:szCs w:val="28"/>
          <w:lang w:eastAsia="ru-RU"/>
        </w:rPr>
        <w:t xml:space="preserve">зарегистрирован Минюстом России </w:t>
      </w:r>
      <w:r w:rsidR="00C461B7">
        <w:rPr>
          <w:sz w:val="28"/>
          <w:szCs w:val="28"/>
          <w:lang w:eastAsia="ru-RU"/>
        </w:rPr>
        <w:t xml:space="preserve">от </w:t>
      </w:r>
      <w:r w:rsidRPr="0036514A">
        <w:rPr>
          <w:sz w:val="28"/>
          <w:szCs w:val="28"/>
          <w:lang w:eastAsia="ru-RU"/>
        </w:rPr>
        <w:t>9 октября 2015</w:t>
      </w:r>
      <w:r w:rsidR="00C461B7">
        <w:rPr>
          <w:sz w:val="28"/>
          <w:szCs w:val="28"/>
          <w:lang w:eastAsia="ru-RU"/>
        </w:rPr>
        <w:t xml:space="preserve"> г.</w:t>
      </w:r>
      <w:r w:rsidRPr="0036514A">
        <w:rPr>
          <w:sz w:val="28"/>
          <w:szCs w:val="28"/>
          <w:lang w:eastAsia="ru-RU"/>
        </w:rPr>
        <w:t xml:space="preserve">, регистрационный № </w:t>
      </w:r>
      <w:r w:rsidRPr="0036514A">
        <w:rPr>
          <w:sz w:val="28"/>
          <w:szCs w:val="28"/>
          <w:lang w:eastAsia="ru-RU"/>
        </w:rPr>
        <w:lastRenderedPageBreak/>
        <w:t>39264)</w:t>
      </w:r>
      <w:r w:rsidR="00C461B7">
        <w:rPr>
          <w:sz w:val="28"/>
          <w:szCs w:val="28"/>
          <w:lang w:eastAsia="ru-RU"/>
        </w:rPr>
        <w:t>, с изменениями, внесенными приказом Министерства транспорта Российской Федерации от 24 ноября 2017 г. № 495 (зарегистрированный Минюстом России от 21 декабря 2017 г., регистрационный № 49344)</w:t>
      </w:r>
      <w:r w:rsidRPr="0036514A">
        <w:rPr>
          <w:sz w:val="28"/>
          <w:szCs w:val="28"/>
        </w:rPr>
        <w:t xml:space="preserve">; </w:t>
      </w:r>
    </w:p>
    <w:p w:rsidR="00717F10" w:rsidRPr="0036514A" w:rsidRDefault="00717F10" w:rsidP="00717F10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36514A">
        <w:rPr>
          <w:sz w:val="28"/>
          <w:szCs w:val="28"/>
        </w:rPr>
        <w:t xml:space="preserve">ухудшение эксплуатационных минимумов аэродрома; </w:t>
      </w:r>
    </w:p>
    <w:p w:rsidR="00717F10" w:rsidRPr="0036514A" w:rsidRDefault="00717F10" w:rsidP="00717F10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36514A">
        <w:rPr>
          <w:sz w:val="28"/>
          <w:szCs w:val="28"/>
        </w:rPr>
        <w:t xml:space="preserve">ухудшение орнитологической обстановки в районе аэродрома; </w:t>
      </w:r>
    </w:p>
    <w:p w:rsidR="00717F10" w:rsidRPr="0036514A" w:rsidRDefault="00717F10" w:rsidP="00717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514A">
        <w:rPr>
          <w:sz w:val="28"/>
          <w:szCs w:val="28"/>
        </w:rPr>
        <w:t xml:space="preserve">привлечение объектом скоплений животных в окрестностях аэродрома. </w:t>
      </w:r>
    </w:p>
    <w:p w:rsidR="00717F10" w:rsidRPr="0036514A" w:rsidRDefault="00717F10" w:rsidP="00717F10">
      <w:pPr>
        <w:widowControl w:val="0"/>
        <w:tabs>
          <w:tab w:val="left" w:pos="-851"/>
        </w:tabs>
        <w:autoSpaceDE w:val="0"/>
        <w:autoSpaceDN w:val="0"/>
        <w:adjustRightInd w:val="0"/>
        <w:rPr>
          <w:sz w:val="28"/>
          <w:szCs w:val="28"/>
        </w:rPr>
      </w:pPr>
      <w:r w:rsidRPr="0036514A">
        <w:rPr>
          <w:sz w:val="28"/>
          <w:szCs w:val="28"/>
        </w:rPr>
        <w:t xml:space="preserve">Критериями влияния объекта на работу радиотехнических средств обеспечения полетов являются: </w:t>
      </w:r>
    </w:p>
    <w:p w:rsidR="00717F10" w:rsidRPr="0036514A" w:rsidRDefault="00717F10" w:rsidP="00717F10">
      <w:pPr>
        <w:widowControl w:val="0"/>
        <w:tabs>
          <w:tab w:val="left" w:pos="-851"/>
        </w:tabs>
        <w:autoSpaceDE w:val="0"/>
        <w:autoSpaceDN w:val="0"/>
        <w:adjustRightInd w:val="0"/>
        <w:rPr>
          <w:sz w:val="28"/>
          <w:szCs w:val="28"/>
        </w:rPr>
      </w:pPr>
      <w:r w:rsidRPr="0036514A">
        <w:rPr>
          <w:sz w:val="28"/>
          <w:szCs w:val="28"/>
        </w:rPr>
        <w:t xml:space="preserve">электромагнитная несовместимость со средствами радиотехнического обеспечения полетов; </w:t>
      </w:r>
    </w:p>
    <w:p w:rsidR="007B3CAB" w:rsidRPr="00457CFD" w:rsidRDefault="00717F10" w:rsidP="00717F10">
      <w:pPr>
        <w:pStyle w:val="afb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6514A">
        <w:rPr>
          <w:sz w:val="28"/>
          <w:szCs w:val="28"/>
        </w:rPr>
        <w:t>препятствие распространению сигнала средств радиотехнического обеспечения полетов.</w:t>
      </w:r>
      <w:r w:rsidR="007B3CAB" w:rsidRPr="00457CFD">
        <w:rPr>
          <w:sz w:val="28"/>
          <w:szCs w:val="28"/>
        </w:rPr>
        <w:t xml:space="preserve"> </w:t>
      </w:r>
    </w:p>
    <w:p w:rsidR="00717F10" w:rsidRPr="00717F10" w:rsidRDefault="007B3CAB" w:rsidP="00717F1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457CFD">
        <w:rPr>
          <w:sz w:val="28"/>
          <w:szCs w:val="28"/>
        </w:rPr>
        <w:t xml:space="preserve">Максимальный срок выполнения административного действия </w:t>
      </w:r>
      <w:r w:rsidR="00E11121">
        <w:rPr>
          <w:sz w:val="28"/>
          <w:szCs w:val="28"/>
        </w:rPr>
        <w:t xml:space="preserve">составляет </w:t>
      </w:r>
      <w:r w:rsidRPr="00457CFD">
        <w:rPr>
          <w:sz w:val="28"/>
          <w:szCs w:val="28"/>
        </w:rPr>
        <w:t>два рабочих дня.</w:t>
      </w:r>
      <w:r w:rsidR="00B936DC" w:rsidRPr="00457CFD">
        <w:rPr>
          <w:sz w:val="28"/>
          <w:szCs w:val="28"/>
        </w:rPr>
        <w:t xml:space="preserve"> </w:t>
      </w:r>
    </w:p>
    <w:p w:rsidR="0036514A" w:rsidRPr="00457CFD" w:rsidRDefault="0036514A" w:rsidP="005601EE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457CFD">
        <w:rPr>
          <w:sz w:val="28"/>
          <w:szCs w:val="28"/>
        </w:rPr>
        <w:t xml:space="preserve">По результатам получения информации органов обслуживания воздушного движения (управления полетами), оператора аэродрома гражданской авиации территориальным органом учитываются сведения об оценке влияния объекта строительства (проектирования) на безопасность полетов и (или) работу средств радиотехнического обеспечения полетов. </w:t>
      </w:r>
    </w:p>
    <w:p w:rsidR="007B3CAB" w:rsidRDefault="00895FCF" w:rsidP="005601EE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E11121" w:rsidRPr="00457CFD">
        <w:rPr>
          <w:sz w:val="28"/>
          <w:szCs w:val="28"/>
        </w:rPr>
        <w:t>пециалист, ответственный за проведение экспертизы документов,</w:t>
      </w:r>
      <w:r w:rsidR="00E11121">
        <w:rPr>
          <w:sz w:val="28"/>
          <w:szCs w:val="28"/>
        </w:rPr>
        <w:t xml:space="preserve"> </w:t>
      </w:r>
      <w:r w:rsidR="007B3CAB" w:rsidRPr="00457CFD">
        <w:rPr>
          <w:sz w:val="28"/>
          <w:szCs w:val="28"/>
        </w:rPr>
        <w:t>осуществляет проверку наличия</w:t>
      </w:r>
      <w:r w:rsidR="00E11121">
        <w:rPr>
          <w:sz w:val="28"/>
          <w:szCs w:val="28"/>
        </w:rPr>
        <w:t xml:space="preserve"> положительного</w:t>
      </w:r>
      <w:r w:rsidR="007B3CAB" w:rsidRPr="00457CFD">
        <w:rPr>
          <w:sz w:val="28"/>
          <w:szCs w:val="28"/>
        </w:rPr>
        <w:t xml:space="preserve"> санэпидемзаключения посредством использования </w:t>
      </w:r>
      <w:r w:rsidR="007B3CAB" w:rsidRPr="00457CFD">
        <w:rPr>
          <w:sz w:val="28"/>
          <w:szCs w:val="28"/>
          <w:lang w:eastAsia="ru-RU"/>
        </w:rPr>
        <w:t xml:space="preserve">Реестра информации о выданных </w:t>
      </w:r>
      <w:r w:rsidR="008A2678" w:rsidRPr="00457CFD">
        <w:rPr>
          <w:sz w:val="28"/>
          <w:szCs w:val="28"/>
          <w:lang w:eastAsia="ru-RU"/>
        </w:rPr>
        <w:t>санэпидемзаключениях</w:t>
      </w:r>
      <w:r w:rsidR="007B3CAB" w:rsidRPr="00457CFD">
        <w:rPr>
          <w:sz w:val="28"/>
          <w:szCs w:val="28"/>
          <w:lang w:eastAsia="ru-RU"/>
        </w:rPr>
        <w:t xml:space="preserve"> на обновляемом специализированном поисковом сервере в </w:t>
      </w:r>
      <w:r w:rsidR="001312F6" w:rsidRPr="00457CFD">
        <w:rPr>
          <w:sz w:val="28"/>
          <w:szCs w:val="28"/>
          <w:lang w:eastAsia="ru-RU"/>
        </w:rPr>
        <w:t xml:space="preserve">информационно-коммуникационной </w:t>
      </w:r>
      <w:r w:rsidR="007B3CAB" w:rsidRPr="00457CFD">
        <w:rPr>
          <w:sz w:val="28"/>
          <w:szCs w:val="28"/>
          <w:lang w:eastAsia="ru-RU"/>
        </w:rPr>
        <w:t xml:space="preserve">сети </w:t>
      </w:r>
      <w:r w:rsidR="00396F68" w:rsidRPr="00457CFD">
        <w:rPr>
          <w:sz w:val="28"/>
          <w:szCs w:val="28"/>
          <w:lang w:eastAsia="ru-RU"/>
        </w:rPr>
        <w:t>«</w:t>
      </w:r>
      <w:r w:rsidR="007B3CAB" w:rsidRPr="00457CFD">
        <w:rPr>
          <w:sz w:val="28"/>
          <w:szCs w:val="28"/>
          <w:lang w:eastAsia="ru-RU"/>
        </w:rPr>
        <w:t>Интернет</w:t>
      </w:r>
      <w:r w:rsidR="00396F68" w:rsidRPr="00457CFD">
        <w:rPr>
          <w:sz w:val="28"/>
          <w:szCs w:val="28"/>
          <w:lang w:eastAsia="ru-RU"/>
        </w:rPr>
        <w:t>»</w:t>
      </w:r>
      <w:r w:rsidR="007B3CAB" w:rsidRPr="00457CFD">
        <w:rPr>
          <w:sz w:val="28"/>
          <w:szCs w:val="28"/>
          <w:lang w:eastAsia="ru-RU"/>
        </w:rPr>
        <w:t xml:space="preserve"> по адресу: </w:t>
      </w:r>
      <w:hyperlink r:id="rId13" w:history="1">
        <w:r w:rsidR="00396F68" w:rsidRPr="00457CFD">
          <w:rPr>
            <w:rStyle w:val="a3"/>
            <w:color w:val="auto"/>
            <w:sz w:val="28"/>
            <w:szCs w:val="28"/>
            <w:u w:val="none"/>
            <w:lang w:eastAsia="ru-RU"/>
          </w:rPr>
          <w:t>http://fp.crc.ru</w:t>
        </w:r>
      </w:hyperlink>
      <w:r w:rsidR="007B3CAB" w:rsidRPr="00457CFD">
        <w:rPr>
          <w:sz w:val="28"/>
          <w:szCs w:val="28"/>
          <w:lang w:eastAsia="ru-RU"/>
        </w:rPr>
        <w:t>.</w:t>
      </w:r>
      <w:r w:rsidR="00396F68" w:rsidRPr="00457CFD">
        <w:rPr>
          <w:sz w:val="28"/>
          <w:szCs w:val="28"/>
          <w:lang w:eastAsia="ru-RU"/>
        </w:rPr>
        <w:t xml:space="preserve"> </w:t>
      </w:r>
    </w:p>
    <w:p w:rsidR="00E11121" w:rsidRDefault="00E11121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В </w:t>
      </w:r>
      <w:r w:rsidR="006A75B7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отсутствия положительного санэпидемзаключения </w:t>
      </w:r>
      <w:r w:rsidRPr="00457CFD">
        <w:rPr>
          <w:sz w:val="28"/>
          <w:szCs w:val="28"/>
        </w:rPr>
        <w:t xml:space="preserve">на обновляемом специализированном поисковом сервере в информационно-коммуникационной сети «Интернет» по адресу: </w:t>
      </w:r>
      <w:hyperlink r:id="rId14" w:history="1">
        <w:r w:rsidRPr="00457CFD">
          <w:rPr>
            <w:rStyle w:val="a3"/>
            <w:color w:val="auto"/>
            <w:sz w:val="28"/>
            <w:szCs w:val="28"/>
            <w:u w:val="none"/>
          </w:rPr>
          <w:t>http://fp.crc.ru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с</w:t>
      </w:r>
      <w:r w:rsidRPr="00457CFD">
        <w:rPr>
          <w:sz w:val="28"/>
          <w:szCs w:val="28"/>
        </w:rPr>
        <w:t xml:space="preserve">пециалист, ответственный за проведение экспертизы документов, подготавливает </w:t>
      </w:r>
      <w:r>
        <w:rPr>
          <w:sz w:val="28"/>
          <w:szCs w:val="28"/>
        </w:rPr>
        <w:t>решение об о</w:t>
      </w:r>
      <w:r w:rsidRPr="00457CFD">
        <w:rPr>
          <w:sz w:val="28"/>
          <w:szCs w:val="28"/>
        </w:rPr>
        <w:t>тказ</w:t>
      </w:r>
      <w:r>
        <w:rPr>
          <w:sz w:val="28"/>
          <w:szCs w:val="28"/>
        </w:rPr>
        <w:t>е согласования размещения объекта</w:t>
      </w:r>
      <w:r w:rsidRPr="00457CFD">
        <w:rPr>
          <w:sz w:val="28"/>
          <w:szCs w:val="28"/>
        </w:rPr>
        <w:t xml:space="preserve"> за подписью руководителя </w:t>
      </w:r>
      <w:r>
        <w:rPr>
          <w:sz w:val="28"/>
          <w:szCs w:val="28"/>
        </w:rPr>
        <w:t xml:space="preserve">территориального органа </w:t>
      </w:r>
      <w:r w:rsidRPr="00457CFD">
        <w:rPr>
          <w:sz w:val="28"/>
          <w:szCs w:val="28"/>
        </w:rPr>
        <w:t>(заместителя руководителя) с указанием причин отказа</w:t>
      </w:r>
      <w:r>
        <w:rPr>
          <w:sz w:val="28"/>
          <w:szCs w:val="28"/>
        </w:rPr>
        <w:t xml:space="preserve"> в согласовании размещения объекта</w:t>
      </w:r>
      <w:r w:rsidRPr="00457CFD">
        <w:rPr>
          <w:sz w:val="28"/>
          <w:szCs w:val="28"/>
        </w:rPr>
        <w:t>.</w:t>
      </w:r>
    </w:p>
    <w:p w:rsidR="00E11121" w:rsidRPr="00122B7F" w:rsidRDefault="00E11121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122B7F">
        <w:rPr>
          <w:sz w:val="28"/>
          <w:szCs w:val="28"/>
        </w:rPr>
        <w:t xml:space="preserve">Максимальный срок выполнения административного действия составляет два рабочих дня. </w:t>
      </w:r>
    </w:p>
    <w:p w:rsidR="00122B7F" w:rsidRDefault="00122B7F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22B7F">
        <w:rPr>
          <w:sz w:val="28"/>
          <w:szCs w:val="28"/>
        </w:rPr>
        <w:t xml:space="preserve">В случае отсутствии оснований для отказа в согласовании размещения объекта, установленных пунктом </w:t>
      </w:r>
      <w:r w:rsidR="0036514A">
        <w:rPr>
          <w:sz w:val="28"/>
          <w:szCs w:val="28"/>
        </w:rPr>
        <w:t>6</w:t>
      </w:r>
      <w:r w:rsidR="0053746C">
        <w:rPr>
          <w:sz w:val="28"/>
          <w:szCs w:val="28"/>
        </w:rPr>
        <w:t>8</w:t>
      </w:r>
      <w:r w:rsidRPr="00122B7F">
        <w:rPr>
          <w:sz w:val="28"/>
          <w:szCs w:val="28"/>
        </w:rPr>
        <w:t xml:space="preserve"> настоящего Административного регламента, специалист, ответственный за проведение экспертизы документов, оформляет проект решения о согласовании размещения объекта по форме, указанной в приложении № 2 к настоящему Административному регламенту, либо при </w:t>
      </w:r>
      <w:r w:rsidR="00717F10">
        <w:rPr>
          <w:sz w:val="28"/>
          <w:szCs w:val="28"/>
        </w:rPr>
        <w:t xml:space="preserve">наличии оснований для отказа, </w:t>
      </w:r>
      <w:r w:rsidRPr="00122B7F">
        <w:rPr>
          <w:sz w:val="28"/>
          <w:szCs w:val="28"/>
        </w:rPr>
        <w:t xml:space="preserve">проект решения об отказе в согласовании размещения объекта. </w:t>
      </w:r>
    </w:p>
    <w:p w:rsidR="0002493F" w:rsidRPr="00717F10" w:rsidRDefault="0002493F" w:rsidP="0002493F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F10">
        <w:rPr>
          <w:sz w:val="28"/>
          <w:szCs w:val="28"/>
        </w:rPr>
        <w:t xml:space="preserve">В случае подготовки проекта решения об отказе в согласовании объекта, заявителю возвращаются все представленные им документы. </w:t>
      </w:r>
    </w:p>
    <w:p w:rsidR="00122B7F" w:rsidRPr="00122B7F" w:rsidRDefault="00122B7F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122B7F">
        <w:rPr>
          <w:sz w:val="28"/>
          <w:szCs w:val="28"/>
        </w:rPr>
        <w:t xml:space="preserve">Максимальный срок выполнения административного действия составляет два рабочих дня. </w:t>
      </w:r>
    </w:p>
    <w:p w:rsidR="006A75B7" w:rsidRPr="00122B7F" w:rsidRDefault="006A75B7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122B7F">
        <w:rPr>
          <w:sz w:val="28"/>
          <w:szCs w:val="28"/>
        </w:rPr>
        <w:lastRenderedPageBreak/>
        <w:t>Результатом административной процедуры является подготовка проекта решения о согласовании размещения объекта, либо отказе согласования размещения объекта</w:t>
      </w:r>
      <w:r w:rsidR="00295D4C">
        <w:rPr>
          <w:sz w:val="28"/>
          <w:szCs w:val="28"/>
        </w:rPr>
        <w:t xml:space="preserve"> (приложение № 2 к настоящему Административному регламенту)</w:t>
      </w:r>
      <w:r w:rsidR="00047EAB">
        <w:rPr>
          <w:sz w:val="28"/>
          <w:szCs w:val="28"/>
        </w:rPr>
        <w:t>.</w:t>
      </w:r>
    </w:p>
    <w:p w:rsidR="000932D4" w:rsidRPr="00457CFD" w:rsidRDefault="006A75B7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122B7F">
        <w:rPr>
          <w:b/>
          <w:sz w:val="28"/>
          <w:szCs w:val="28"/>
        </w:rPr>
        <w:t>Оформление</w:t>
      </w:r>
      <w:r w:rsidR="000932D4" w:rsidRPr="00122B7F">
        <w:rPr>
          <w:b/>
          <w:sz w:val="28"/>
          <w:szCs w:val="28"/>
        </w:rPr>
        <w:t xml:space="preserve"> решения о </w:t>
      </w:r>
      <w:r w:rsidR="00005F10" w:rsidRPr="00122B7F">
        <w:rPr>
          <w:b/>
          <w:sz w:val="28"/>
          <w:szCs w:val="28"/>
        </w:rPr>
        <w:t>согласовании размещения</w:t>
      </w:r>
      <w:r w:rsidR="00101CBD" w:rsidRPr="00457CFD">
        <w:rPr>
          <w:b/>
          <w:sz w:val="28"/>
          <w:szCs w:val="28"/>
        </w:rPr>
        <w:t xml:space="preserve"> объекта</w:t>
      </w:r>
      <w:r w:rsidR="000932D4" w:rsidRPr="00457CFD">
        <w:rPr>
          <w:b/>
          <w:sz w:val="28"/>
          <w:szCs w:val="28"/>
        </w:rPr>
        <w:t xml:space="preserve"> или об отказе в </w:t>
      </w:r>
      <w:r w:rsidR="00005F10" w:rsidRPr="00457CFD">
        <w:rPr>
          <w:b/>
          <w:sz w:val="28"/>
          <w:szCs w:val="28"/>
        </w:rPr>
        <w:t>согласовании размещения</w:t>
      </w:r>
      <w:r w:rsidR="009056F5" w:rsidRPr="00457CFD">
        <w:rPr>
          <w:b/>
          <w:sz w:val="28"/>
          <w:szCs w:val="28"/>
        </w:rPr>
        <w:t xml:space="preserve"> </w:t>
      </w:r>
      <w:r w:rsidR="00101CBD" w:rsidRPr="00457CFD">
        <w:rPr>
          <w:b/>
          <w:sz w:val="28"/>
          <w:szCs w:val="28"/>
        </w:rPr>
        <w:t xml:space="preserve">объекта </w:t>
      </w:r>
    </w:p>
    <w:p w:rsidR="00823482" w:rsidRPr="00457CFD" w:rsidRDefault="000932D4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823482" w:rsidRPr="00457CFD">
        <w:rPr>
          <w:sz w:val="28"/>
          <w:szCs w:val="28"/>
        </w:rPr>
        <w:t xml:space="preserve">принятие решения </w:t>
      </w:r>
      <w:r w:rsidR="00D14537" w:rsidRPr="00457CFD">
        <w:rPr>
          <w:sz w:val="28"/>
          <w:szCs w:val="28"/>
        </w:rPr>
        <w:t xml:space="preserve">руководителем территориального органа </w:t>
      </w:r>
      <w:r w:rsidR="00823482" w:rsidRPr="00457CFD">
        <w:rPr>
          <w:sz w:val="28"/>
          <w:szCs w:val="28"/>
        </w:rPr>
        <w:t>о согласовании размещения</w:t>
      </w:r>
      <w:r w:rsidR="00C9185F" w:rsidRPr="00457CFD">
        <w:rPr>
          <w:sz w:val="28"/>
          <w:szCs w:val="28"/>
        </w:rPr>
        <w:t xml:space="preserve"> объекта</w:t>
      </w:r>
      <w:r w:rsidR="00823482" w:rsidRPr="00457CFD">
        <w:rPr>
          <w:sz w:val="28"/>
          <w:szCs w:val="28"/>
        </w:rPr>
        <w:t xml:space="preserve"> либо отказе в согласовании размещения </w:t>
      </w:r>
      <w:r w:rsidR="00C9185F" w:rsidRPr="00457CFD">
        <w:rPr>
          <w:sz w:val="28"/>
          <w:szCs w:val="28"/>
        </w:rPr>
        <w:t>объекта</w:t>
      </w:r>
      <w:r w:rsidR="00823482" w:rsidRPr="00457CFD">
        <w:rPr>
          <w:sz w:val="28"/>
          <w:szCs w:val="28"/>
        </w:rPr>
        <w:t>.</w:t>
      </w:r>
      <w:r w:rsidR="00033AD8" w:rsidRPr="00457CFD">
        <w:rPr>
          <w:sz w:val="28"/>
          <w:szCs w:val="28"/>
        </w:rPr>
        <w:t xml:space="preserve"> </w:t>
      </w:r>
    </w:p>
    <w:p w:rsidR="004417D0" w:rsidRPr="00AF0023" w:rsidRDefault="0053746C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0023">
        <w:rPr>
          <w:sz w:val="28"/>
          <w:szCs w:val="28"/>
        </w:rPr>
        <w:t>Специалист, ответственный за о</w:t>
      </w:r>
      <w:r w:rsidR="00823482" w:rsidRPr="00AF0023">
        <w:rPr>
          <w:sz w:val="28"/>
          <w:szCs w:val="28"/>
        </w:rPr>
        <w:t xml:space="preserve">формление </w:t>
      </w:r>
      <w:r w:rsidR="00BD05F5" w:rsidRPr="00AF0023">
        <w:rPr>
          <w:sz w:val="28"/>
          <w:szCs w:val="28"/>
        </w:rPr>
        <w:t xml:space="preserve">решения </w:t>
      </w:r>
      <w:r w:rsidR="00DF54DD" w:rsidRPr="00AF0023">
        <w:rPr>
          <w:sz w:val="28"/>
          <w:szCs w:val="28"/>
        </w:rPr>
        <w:t>о</w:t>
      </w:r>
      <w:r w:rsidR="00BD05F5" w:rsidRPr="00AF0023">
        <w:rPr>
          <w:sz w:val="28"/>
          <w:szCs w:val="28"/>
        </w:rPr>
        <w:t xml:space="preserve"> </w:t>
      </w:r>
      <w:r w:rsidR="00005F10" w:rsidRPr="00AF0023">
        <w:rPr>
          <w:sz w:val="28"/>
          <w:szCs w:val="28"/>
        </w:rPr>
        <w:t>согласовани</w:t>
      </w:r>
      <w:r w:rsidR="00DF54DD" w:rsidRPr="00AF0023">
        <w:rPr>
          <w:sz w:val="28"/>
          <w:szCs w:val="28"/>
        </w:rPr>
        <w:t>и</w:t>
      </w:r>
      <w:r w:rsidR="00005F10" w:rsidRPr="00AF0023">
        <w:rPr>
          <w:sz w:val="28"/>
          <w:szCs w:val="28"/>
        </w:rPr>
        <w:t xml:space="preserve"> размещения</w:t>
      </w:r>
      <w:r w:rsidR="000932D4" w:rsidRPr="00AF0023">
        <w:rPr>
          <w:sz w:val="28"/>
          <w:szCs w:val="28"/>
        </w:rPr>
        <w:t xml:space="preserve"> </w:t>
      </w:r>
      <w:r w:rsidR="002E160E" w:rsidRPr="00AF0023">
        <w:rPr>
          <w:sz w:val="28"/>
          <w:szCs w:val="28"/>
        </w:rPr>
        <w:t>объекта</w:t>
      </w:r>
      <w:r w:rsidR="00122B7F" w:rsidRPr="00AF0023">
        <w:rPr>
          <w:sz w:val="28"/>
          <w:szCs w:val="28"/>
        </w:rPr>
        <w:t xml:space="preserve"> (отказа </w:t>
      </w:r>
      <w:r w:rsidR="00DF54DD" w:rsidRPr="00AF0023">
        <w:rPr>
          <w:sz w:val="28"/>
          <w:szCs w:val="28"/>
        </w:rPr>
        <w:t xml:space="preserve">в </w:t>
      </w:r>
      <w:r w:rsidR="00122B7F" w:rsidRPr="00AF0023">
        <w:rPr>
          <w:sz w:val="28"/>
          <w:szCs w:val="28"/>
        </w:rPr>
        <w:t>согласовани</w:t>
      </w:r>
      <w:r w:rsidR="00DF54DD" w:rsidRPr="00AF0023">
        <w:rPr>
          <w:sz w:val="28"/>
          <w:szCs w:val="28"/>
        </w:rPr>
        <w:t>и</w:t>
      </w:r>
      <w:r w:rsidR="00122B7F" w:rsidRPr="00AF0023">
        <w:rPr>
          <w:sz w:val="28"/>
          <w:szCs w:val="28"/>
        </w:rPr>
        <w:t xml:space="preserve"> размещения объекта)</w:t>
      </w:r>
      <w:r w:rsidR="002E160E" w:rsidRPr="00AF0023">
        <w:rPr>
          <w:sz w:val="28"/>
          <w:szCs w:val="28"/>
        </w:rPr>
        <w:t xml:space="preserve"> </w:t>
      </w:r>
      <w:r w:rsidR="000932D4" w:rsidRPr="00AF0023">
        <w:rPr>
          <w:sz w:val="28"/>
          <w:szCs w:val="28"/>
        </w:rPr>
        <w:t>осуществляет</w:t>
      </w:r>
      <w:r w:rsidRPr="00AF0023">
        <w:rPr>
          <w:sz w:val="28"/>
          <w:szCs w:val="28"/>
        </w:rPr>
        <w:t xml:space="preserve"> подготовку</w:t>
      </w:r>
      <w:r w:rsidR="000932D4" w:rsidRPr="00AF0023">
        <w:rPr>
          <w:sz w:val="28"/>
          <w:szCs w:val="28"/>
        </w:rPr>
        <w:t xml:space="preserve"> </w:t>
      </w:r>
      <w:r w:rsidR="00191F97" w:rsidRPr="00AF0023">
        <w:rPr>
          <w:sz w:val="28"/>
          <w:szCs w:val="28"/>
        </w:rPr>
        <w:t>решения (</w:t>
      </w:r>
      <w:r w:rsidR="000932D4" w:rsidRPr="00AF0023">
        <w:rPr>
          <w:sz w:val="28"/>
          <w:szCs w:val="28"/>
        </w:rPr>
        <w:t>письм</w:t>
      </w:r>
      <w:r w:rsidRPr="00AF0023">
        <w:rPr>
          <w:sz w:val="28"/>
          <w:szCs w:val="28"/>
        </w:rPr>
        <w:t>а</w:t>
      </w:r>
      <w:r w:rsidR="00191F97" w:rsidRPr="00AF0023">
        <w:rPr>
          <w:sz w:val="28"/>
          <w:szCs w:val="28"/>
        </w:rPr>
        <w:t>).</w:t>
      </w:r>
      <w:r w:rsidR="000932D4" w:rsidRPr="00AF0023">
        <w:rPr>
          <w:sz w:val="28"/>
          <w:szCs w:val="28"/>
        </w:rPr>
        <w:t xml:space="preserve"> </w:t>
      </w:r>
    </w:p>
    <w:p w:rsidR="000932D4" w:rsidRPr="00457CFD" w:rsidRDefault="004417D0" w:rsidP="00191F97">
      <w:pPr>
        <w:pStyle w:val="af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0023">
        <w:rPr>
          <w:sz w:val="28"/>
          <w:szCs w:val="28"/>
        </w:rPr>
        <w:t xml:space="preserve">Решение о согласовании </w:t>
      </w:r>
      <w:r w:rsidR="00191F97" w:rsidRPr="00AF0023">
        <w:rPr>
          <w:sz w:val="28"/>
          <w:szCs w:val="28"/>
        </w:rPr>
        <w:t xml:space="preserve">размещения объекта (отказе в согласовании размещения объекта), подписанное руководителем (заместителем руководителя) территориального органа </w:t>
      </w:r>
      <w:r w:rsidR="000932D4" w:rsidRPr="00AF0023">
        <w:rPr>
          <w:sz w:val="28"/>
          <w:szCs w:val="28"/>
        </w:rPr>
        <w:t>направляется заявителю почтовым отправлением</w:t>
      </w:r>
      <w:r w:rsidR="00122B7F" w:rsidRPr="00AF0023">
        <w:rPr>
          <w:sz w:val="28"/>
          <w:szCs w:val="28"/>
        </w:rPr>
        <w:t>, по электронной почте</w:t>
      </w:r>
      <w:r w:rsidR="00191F97" w:rsidRPr="00AF0023">
        <w:rPr>
          <w:sz w:val="28"/>
          <w:szCs w:val="28"/>
        </w:rPr>
        <w:t xml:space="preserve">, </w:t>
      </w:r>
      <w:r w:rsidR="000932D4" w:rsidRPr="00AF0023">
        <w:rPr>
          <w:sz w:val="28"/>
          <w:szCs w:val="28"/>
        </w:rPr>
        <w:t xml:space="preserve">передается лично </w:t>
      </w:r>
      <w:r w:rsidR="00122B7F" w:rsidRPr="00AF0023">
        <w:rPr>
          <w:sz w:val="28"/>
          <w:szCs w:val="28"/>
        </w:rPr>
        <w:t xml:space="preserve">(либо его уполномоченному представителю) </w:t>
      </w:r>
      <w:r w:rsidR="00191F97" w:rsidRPr="00AF0023">
        <w:rPr>
          <w:sz w:val="28"/>
          <w:szCs w:val="28"/>
        </w:rPr>
        <w:t xml:space="preserve">под роспись, или направляется </w:t>
      </w:r>
      <w:r w:rsidR="00AF0023" w:rsidRPr="00AF0023">
        <w:rPr>
          <w:sz w:val="28"/>
          <w:szCs w:val="28"/>
        </w:rPr>
        <w:t xml:space="preserve">в электронном виде </w:t>
      </w:r>
      <w:r w:rsidR="00191F97" w:rsidRPr="00AF0023">
        <w:rPr>
          <w:sz w:val="28"/>
          <w:szCs w:val="28"/>
        </w:rPr>
        <w:t>через единый портал</w:t>
      </w:r>
      <w:r w:rsidR="00191F97" w:rsidRPr="001F518E">
        <w:rPr>
          <w:sz w:val="28"/>
          <w:szCs w:val="28"/>
        </w:rPr>
        <w:t>.</w:t>
      </w:r>
      <w:r w:rsidR="00C217AD" w:rsidRPr="00457CFD">
        <w:rPr>
          <w:sz w:val="28"/>
          <w:szCs w:val="28"/>
        </w:rPr>
        <w:t xml:space="preserve"> </w:t>
      </w:r>
    </w:p>
    <w:p w:rsidR="000932D4" w:rsidRDefault="000932D4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После выдачи решения о </w:t>
      </w:r>
      <w:r w:rsidR="00005F10" w:rsidRPr="00457CFD">
        <w:rPr>
          <w:sz w:val="28"/>
          <w:szCs w:val="28"/>
        </w:rPr>
        <w:t>согласовании размещения</w:t>
      </w:r>
      <w:r w:rsidRPr="00457CFD">
        <w:rPr>
          <w:sz w:val="28"/>
          <w:szCs w:val="28"/>
        </w:rPr>
        <w:t xml:space="preserve"> </w:t>
      </w:r>
      <w:r w:rsidR="002E160E" w:rsidRPr="00457CFD">
        <w:rPr>
          <w:sz w:val="28"/>
          <w:szCs w:val="28"/>
        </w:rPr>
        <w:t xml:space="preserve">объекта </w:t>
      </w:r>
      <w:r w:rsidRPr="00457CFD">
        <w:rPr>
          <w:sz w:val="28"/>
          <w:szCs w:val="28"/>
        </w:rPr>
        <w:t>подлинники документов, представленных заявителем, остаются в территориальном органе.</w:t>
      </w:r>
      <w:r w:rsidR="00015CAD" w:rsidRPr="00457CFD">
        <w:rPr>
          <w:sz w:val="28"/>
          <w:szCs w:val="28"/>
        </w:rPr>
        <w:t xml:space="preserve"> </w:t>
      </w:r>
    </w:p>
    <w:p w:rsidR="00122B7F" w:rsidRPr="00457CFD" w:rsidRDefault="00122B7F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="00BD05F5">
        <w:rPr>
          <w:sz w:val="28"/>
          <w:szCs w:val="28"/>
        </w:rPr>
        <w:t xml:space="preserve">направление заявителю </w:t>
      </w:r>
      <w:r>
        <w:rPr>
          <w:sz w:val="28"/>
          <w:szCs w:val="28"/>
        </w:rPr>
        <w:t>оформлен</w:t>
      </w:r>
      <w:r w:rsidR="00BD05F5">
        <w:rPr>
          <w:sz w:val="28"/>
          <w:szCs w:val="28"/>
        </w:rPr>
        <w:t xml:space="preserve">ного решения о </w:t>
      </w:r>
      <w:r>
        <w:rPr>
          <w:sz w:val="28"/>
          <w:szCs w:val="28"/>
        </w:rPr>
        <w:t xml:space="preserve"> согласовани</w:t>
      </w:r>
      <w:r w:rsidR="00BD05F5">
        <w:rPr>
          <w:sz w:val="28"/>
          <w:szCs w:val="28"/>
        </w:rPr>
        <w:t>и</w:t>
      </w:r>
      <w:r w:rsidR="00C50E03">
        <w:rPr>
          <w:sz w:val="28"/>
          <w:szCs w:val="28"/>
        </w:rPr>
        <w:t xml:space="preserve"> размещения объекта либо отказ</w:t>
      </w:r>
      <w:r w:rsidR="00BD05F5">
        <w:rPr>
          <w:sz w:val="28"/>
          <w:szCs w:val="28"/>
        </w:rPr>
        <w:t>е</w:t>
      </w:r>
      <w:r w:rsidR="00C50E03">
        <w:rPr>
          <w:sz w:val="28"/>
          <w:szCs w:val="28"/>
        </w:rPr>
        <w:t xml:space="preserve"> </w:t>
      </w:r>
      <w:r w:rsidR="00BD05F5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согласовани</w:t>
      </w:r>
      <w:r w:rsidR="00BD05F5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размещения объекта.</w:t>
      </w:r>
    </w:p>
    <w:p w:rsidR="00182579" w:rsidRPr="00182579" w:rsidRDefault="00182579" w:rsidP="00503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30" w:name="Par272"/>
      <w:bookmarkStart w:id="31" w:name="Par303"/>
      <w:bookmarkEnd w:id="30"/>
      <w:bookmarkEnd w:id="31"/>
      <w:r w:rsidRPr="00182579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182579" w:rsidRPr="00182579" w:rsidRDefault="00182579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16A40">
        <w:rPr>
          <w:sz w:val="28"/>
          <w:szCs w:val="28"/>
          <w:lang w:eastAsia="ru-RU"/>
        </w:rPr>
        <w:t>Возможность получения государственной услуги в многофункциональном центре предоставления государственных и муниципальных услуг</w:t>
      </w:r>
      <w:r>
        <w:rPr>
          <w:sz w:val="28"/>
          <w:szCs w:val="28"/>
          <w:lang w:eastAsia="ru-RU"/>
        </w:rPr>
        <w:t xml:space="preserve"> </w:t>
      </w:r>
      <w:r w:rsidRPr="00C16A40">
        <w:rPr>
          <w:sz w:val="28"/>
          <w:szCs w:val="28"/>
          <w:lang w:eastAsia="ru-RU"/>
        </w:rPr>
        <w:t>отсутствует</w:t>
      </w:r>
      <w:r w:rsidR="00295D4C">
        <w:rPr>
          <w:sz w:val="28"/>
          <w:szCs w:val="28"/>
          <w:lang w:eastAsia="ru-RU"/>
        </w:rPr>
        <w:t>.</w:t>
      </w:r>
    </w:p>
    <w:p w:rsidR="00182579" w:rsidRPr="00182579" w:rsidRDefault="00182579" w:rsidP="00503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82579">
        <w:rPr>
          <w:b/>
          <w:sz w:val="28"/>
          <w:szCs w:val="28"/>
        </w:rPr>
        <w:t>орядок исправления допущенных опечаток и ошибок в выданных в результате предоставления государственной услуги документах</w:t>
      </w:r>
    </w:p>
    <w:p w:rsidR="000932D4" w:rsidRPr="00BB732E" w:rsidRDefault="00BB732E" w:rsidP="005601E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Исправление опечаток и ошибок в выданных в результате предоставления государственной услуги документах проводится должностным лицом территориального органа в течение одного рабочего дня с момента получения им информации об их выявлении.</w:t>
      </w:r>
    </w:p>
    <w:p w:rsidR="00BB732E" w:rsidRPr="00BB732E" w:rsidRDefault="00BB732E" w:rsidP="00503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32D4" w:rsidRPr="00457CFD" w:rsidRDefault="000932D4" w:rsidP="00295D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2" w:name="Par310"/>
      <w:bookmarkStart w:id="33" w:name="Par318"/>
      <w:bookmarkEnd w:id="32"/>
      <w:bookmarkEnd w:id="33"/>
      <w:r w:rsidRPr="00457CFD">
        <w:rPr>
          <w:b/>
          <w:sz w:val="28"/>
          <w:szCs w:val="28"/>
        </w:rPr>
        <w:t xml:space="preserve">IV. Формы контроля за </w:t>
      </w:r>
      <w:r w:rsidR="00EC7D98" w:rsidRPr="00457CFD">
        <w:rPr>
          <w:b/>
          <w:sz w:val="28"/>
          <w:szCs w:val="28"/>
        </w:rPr>
        <w:t>предоставлением государственной услуги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34" w:name="Par321"/>
      <w:bookmarkEnd w:id="34"/>
      <w:r w:rsidRPr="00457CFD">
        <w:rPr>
          <w:b/>
          <w:sz w:val="28"/>
          <w:szCs w:val="28"/>
        </w:rPr>
        <w:t xml:space="preserve">Порядок осуществления текущего контроля за соблюдением </w:t>
      </w:r>
      <w:r w:rsidR="00322532" w:rsidRPr="00457CFD">
        <w:rPr>
          <w:b/>
          <w:sz w:val="28"/>
          <w:szCs w:val="28"/>
        </w:rPr>
        <w:br/>
      </w:r>
      <w:r w:rsidRPr="00457CFD">
        <w:rPr>
          <w:b/>
          <w:sz w:val="28"/>
          <w:szCs w:val="28"/>
        </w:rPr>
        <w:t xml:space="preserve">и исполнением ответственными должностными лицами положений </w:t>
      </w:r>
      <w:r w:rsidR="00D57016" w:rsidRPr="00457CFD">
        <w:rPr>
          <w:b/>
          <w:sz w:val="28"/>
          <w:szCs w:val="28"/>
        </w:rPr>
        <w:t xml:space="preserve">Административного </w:t>
      </w:r>
      <w:r w:rsidRPr="00457CFD">
        <w:rPr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государственной услуги, </w:t>
      </w:r>
      <w:r w:rsidR="00D57016" w:rsidRPr="00457CFD">
        <w:rPr>
          <w:b/>
          <w:sz w:val="28"/>
          <w:szCs w:val="28"/>
        </w:rPr>
        <w:br/>
      </w:r>
      <w:r w:rsidRPr="00457CFD">
        <w:rPr>
          <w:b/>
          <w:sz w:val="28"/>
          <w:szCs w:val="28"/>
        </w:rPr>
        <w:t>а также принятием ими решений</w:t>
      </w:r>
      <w:r w:rsidR="00322532" w:rsidRPr="00457CFD">
        <w:rPr>
          <w:b/>
          <w:sz w:val="28"/>
          <w:szCs w:val="28"/>
        </w:rPr>
        <w:t xml:space="preserve"> </w:t>
      </w:r>
    </w:p>
    <w:p w:rsidR="000932D4" w:rsidRPr="00457CFD" w:rsidRDefault="000932D4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Текущий контроль за соблюдением последовательности действий </w:t>
      </w:r>
      <w:r w:rsidR="005F3762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и сроков выполнения административных процедур по предоставлению государственной услуги осуществляется путем проведения уполномоченным должностным лицом территориального органа проверок соблюдения и исполнения </w:t>
      </w:r>
      <w:r w:rsidRPr="00457CFD">
        <w:rPr>
          <w:sz w:val="28"/>
          <w:szCs w:val="28"/>
        </w:rPr>
        <w:lastRenderedPageBreak/>
        <w:t>ответственными должностными лицами, осуществляющими предоставление государственной услуги, положений настоящего Административного регламента, иных нормативных правовых актов Российской Федерации.</w:t>
      </w:r>
      <w:r w:rsidR="005F3762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35" w:name="Par325"/>
      <w:bookmarkEnd w:id="35"/>
      <w:r w:rsidRPr="00457CFD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5F3762" w:rsidRPr="00457CFD">
        <w:rPr>
          <w:b/>
          <w:sz w:val="28"/>
          <w:szCs w:val="28"/>
        </w:rPr>
        <w:br/>
      </w:r>
      <w:r w:rsidRPr="00457CFD">
        <w:rPr>
          <w:b/>
          <w:sz w:val="28"/>
          <w:szCs w:val="28"/>
        </w:rPr>
        <w:t>в том числе порядок и формы контроля за полнотой и качеством предоставления государственной услуги</w:t>
      </w:r>
      <w:r w:rsidR="005F3762" w:rsidRPr="00457CFD">
        <w:rPr>
          <w:b/>
          <w:sz w:val="28"/>
          <w:szCs w:val="28"/>
        </w:rPr>
        <w:t xml:space="preserve"> </w:t>
      </w:r>
    </w:p>
    <w:p w:rsidR="000932D4" w:rsidRPr="00457CFD" w:rsidRDefault="000932D4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плановых и внеплановых проверок, выявление </w:t>
      </w:r>
      <w:r w:rsidR="006F5244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и устранение нарушений прав заявителей, рассмотрение, принятие решений </w:t>
      </w:r>
      <w:r w:rsidR="006F5244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и подготовку ответов на обращения заявителей, содержащие жалобы на действия (бездействие) и решения </w:t>
      </w:r>
      <w:r w:rsidR="00EC7D98" w:rsidRPr="00457CFD">
        <w:rPr>
          <w:sz w:val="28"/>
          <w:szCs w:val="28"/>
        </w:rPr>
        <w:t xml:space="preserve">должностных лиц </w:t>
      </w:r>
      <w:r w:rsidRPr="00457CFD">
        <w:rPr>
          <w:sz w:val="28"/>
          <w:szCs w:val="28"/>
        </w:rPr>
        <w:t>территориальных органов.</w:t>
      </w:r>
      <w:r w:rsidR="00083E90" w:rsidRPr="00457CFD">
        <w:rPr>
          <w:sz w:val="28"/>
          <w:szCs w:val="28"/>
        </w:rPr>
        <w:t xml:space="preserve"> </w:t>
      </w:r>
    </w:p>
    <w:p w:rsidR="000932D4" w:rsidRPr="00457CFD" w:rsidRDefault="000932D4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Периодичность осуществления плановых проверок устанавливается руководителем (заместителем руководителя) территориального органа.</w:t>
      </w:r>
      <w:r w:rsidR="00083E90" w:rsidRPr="00457CFD">
        <w:rPr>
          <w:sz w:val="28"/>
          <w:szCs w:val="28"/>
        </w:rPr>
        <w:t xml:space="preserve"> </w:t>
      </w:r>
    </w:p>
    <w:p w:rsidR="007D38F2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При проверке могут рассматриваться все вопросы, связанные </w:t>
      </w:r>
      <w:r w:rsidR="007D38F2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с предоставлением государственной услуги, или </w:t>
      </w:r>
      <w:r w:rsidR="00EC7D98" w:rsidRPr="00457CFD">
        <w:rPr>
          <w:sz w:val="28"/>
          <w:szCs w:val="28"/>
        </w:rPr>
        <w:t xml:space="preserve">отдельные </w:t>
      </w:r>
      <w:r w:rsidRPr="00457CFD">
        <w:rPr>
          <w:sz w:val="28"/>
          <w:szCs w:val="28"/>
        </w:rPr>
        <w:t xml:space="preserve">вопросы.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 xml:space="preserve">Внеплановые </w:t>
      </w:r>
      <w:r w:rsidR="006F762E" w:rsidRPr="00457CFD">
        <w:rPr>
          <w:sz w:val="28"/>
          <w:szCs w:val="28"/>
        </w:rPr>
        <w:t xml:space="preserve">проверки проводятся по решению </w:t>
      </w:r>
      <w:r w:rsidRPr="00457CFD">
        <w:rPr>
          <w:sz w:val="28"/>
          <w:szCs w:val="28"/>
        </w:rPr>
        <w:t xml:space="preserve">руководителя (заместителя руководителя) </w:t>
      </w:r>
      <w:r w:rsidR="00534605" w:rsidRPr="00457CFD">
        <w:rPr>
          <w:sz w:val="28"/>
          <w:szCs w:val="28"/>
        </w:rPr>
        <w:t>территориального органа</w:t>
      </w:r>
      <w:r w:rsidRPr="00457CFD">
        <w:rPr>
          <w:sz w:val="28"/>
          <w:szCs w:val="28"/>
        </w:rPr>
        <w:t>, по жалобам заявителей на действия</w:t>
      </w:r>
      <w:r w:rsidR="003A4548" w:rsidRPr="00457CFD">
        <w:rPr>
          <w:sz w:val="28"/>
          <w:szCs w:val="28"/>
        </w:rPr>
        <w:t xml:space="preserve"> (бездействие) должностных лиц </w:t>
      </w:r>
      <w:r w:rsidRPr="00457CFD">
        <w:rPr>
          <w:sz w:val="28"/>
          <w:szCs w:val="28"/>
        </w:rPr>
        <w:t>территориальных органов.</w:t>
      </w:r>
      <w:r w:rsidR="00083E90" w:rsidRPr="00457CFD">
        <w:rPr>
          <w:sz w:val="28"/>
          <w:szCs w:val="28"/>
        </w:rPr>
        <w:t xml:space="preserve"> </w:t>
      </w:r>
    </w:p>
    <w:p w:rsidR="000932D4" w:rsidRPr="00457CFD" w:rsidRDefault="000932D4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В случае необходимости для проведения проверок по решению </w:t>
      </w:r>
      <w:r w:rsidR="00083E90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 xml:space="preserve">(на основании поручения) руководителя (заместителя руководителя) </w:t>
      </w:r>
      <w:r w:rsidR="00534605" w:rsidRPr="00457CFD">
        <w:rPr>
          <w:sz w:val="28"/>
          <w:szCs w:val="28"/>
        </w:rPr>
        <w:t>территориального органа</w:t>
      </w:r>
      <w:r w:rsidRPr="00457CFD">
        <w:rPr>
          <w:sz w:val="28"/>
          <w:szCs w:val="28"/>
        </w:rPr>
        <w:t xml:space="preserve"> могут создаваться комиссии.</w:t>
      </w:r>
      <w:r w:rsidR="00083E90" w:rsidRPr="00457CFD">
        <w:rPr>
          <w:sz w:val="28"/>
          <w:szCs w:val="28"/>
        </w:rPr>
        <w:t xml:space="preserve"> </w:t>
      </w:r>
    </w:p>
    <w:p w:rsidR="00751940" w:rsidRPr="00457CFD" w:rsidRDefault="00EC7D98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sz w:val="28"/>
          <w:szCs w:val="28"/>
        </w:rPr>
      </w:pPr>
      <w:r w:rsidRPr="00457CFD">
        <w:rPr>
          <w:sz w:val="28"/>
          <w:szCs w:val="28"/>
        </w:rPr>
        <w:t>О</w:t>
      </w:r>
      <w:r w:rsidR="000932D4" w:rsidRPr="00457CFD">
        <w:rPr>
          <w:sz w:val="28"/>
          <w:szCs w:val="28"/>
        </w:rPr>
        <w:t xml:space="preserve"> результатах проверки </w:t>
      </w:r>
      <w:r w:rsidRPr="00457CFD">
        <w:rPr>
          <w:sz w:val="28"/>
          <w:szCs w:val="28"/>
        </w:rPr>
        <w:t xml:space="preserve">по </w:t>
      </w:r>
      <w:r w:rsidR="00751940" w:rsidRPr="00457CFD">
        <w:rPr>
          <w:sz w:val="28"/>
          <w:szCs w:val="28"/>
        </w:rPr>
        <w:t xml:space="preserve">поданной </w:t>
      </w:r>
      <w:r w:rsidR="000932D4" w:rsidRPr="00457CFD">
        <w:rPr>
          <w:sz w:val="28"/>
          <w:szCs w:val="28"/>
        </w:rPr>
        <w:t>жалоб</w:t>
      </w:r>
      <w:r w:rsidRPr="00457CFD">
        <w:rPr>
          <w:sz w:val="28"/>
          <w:szCs w:val="28"/>
        </w:rPr>
        <w:t>е</w:t>
      </w:r>
      <w:r w:rsidR="000932D4" w:rsidRPr="00457CFD">
        <w:rPr>
          <w:sz w:val="28"/>
          <w:szCs w:val="28"/>
        </w:rPr>
        <w:t>, а также о решениях, принятых по результатам проведенной проверки,</w:t>
      </w:r>
      <w:r w:rsidRPr="00457CFD">
        <w:rPr>
          <w:sz w:val="28"/>
          <w:szCs w:val="28"/>
        </w:rPr>
        <w:t xml:space="preserve"> информируется заявитель</w:t>
      </w:r>
      <w:r w:rsidR="00751940" w:rsidRPr="00457CFD">
        <w:rPr>
          <w:sz w:val="28"/>
          <w:szCs w:val="28"/>
        </w:rPr>
        <w:t xml:space="preserve">. </w:t>
      </w:r>
      <w:bookmarkStart w:id="36" w:name="Par334"/>
      <w:bookmarkEnd w:id="36"/>
    </w:p>
    <w:p w:rsidR="00104A45" w:rsidRPr="00457CFD" w:rsidRDefault="00104A45" w:rsidP="005039CF">
      <w:pPr>
        <w:pStyle w:val="afb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4A45">
        <w:rPr>
          <w:b/>
          <w:sz w:val="28"/>
          <w:szCs w:val="28"/>
        </w:rPr>
        <w:t>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0932D4" w:rsidRPr="00457CFD" w:rsidRDefault="000932D4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Персональная ответственность должностных лиц территориальных органов закрепляется в их должностных регламентах в соответствии с требованиями законодательства Российской Федерации.</w:t>
      </w:r>
      <w:r w:rsidR="00083E90" w:rsidRPr="00457CFD">
        <w:rPr>
          <w:sz w:val="28"/>
          <w:szCs w:val="28"/>
        </w:rPr>
        <w:t xml:space="preserve"> </w:t>
      </w:r>
    </w:p>
    <w:p w:rsidR="000932D4" w:rsidRPr="00457CFD" w:rsidRDefault="000932D4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>По результатам проведенных проверок, в случае выявления нарушений</w:t>
      </w:r>
      <w:r w:rsidR="00DF4C75" w:rsidRPr="00457CFD">
        <w:rPr>
          <w:sz w:val="28"/>
          <w:szCs w:val="28"/>
        </w:rPr>
        <w:t xml:space="preserve"> требований Административного регламента и иных нормативных правовых актов</w:t>
      </w:r>
      <w:r w:rsidR="00083E90" w:rsidRPr="00457CFD">
        <w:rPr>
          <w:sz w:val="28"/>
          <w:szCs w:val="28"/>
        </w:rPr>
        <w:t>,</w:t>
      </w:r>
      <w:r w:rsidRPr="00457CFD">
        <w:rPr>
          <w:sz w:val="28"/>
          <w:szCs w:val="28"/>
        </w:rPr>
        <w:t xml:space="preserve"> </w:t>
      </w:r>
      <w:r w:rsidR="00DF4C75" w:rsidRPr="00457CFD">
        <w:rPr>
          <w:sz w:val="28"/>
          <w:szCs w:val="28"/>
        </w:rPr>
        <w:t xml:space="preserve">виновные лица </w:t>
      </w:r>
      <w:r w:rsidRPr="00457CFD">
        <w:rPr>
          <w:sz w:val="28"/>
          <w:szCs w:val="28"/>
        </w:rPr>
        <w:t>привле</w:t>
      </w:r>
      <w:r w:rsidR="00DF4C75" w:rsidRPr="00457CFD">
        <w:rPr>
          <w:sz w:val="28"/>
          <w:szCs w:val="28"/>
        </w:rPr>
        <w:t xml:space="preserve">каются к ответственности </w:t>
      </w:r>
      <w:r w:rsidRPr="00457CFD">
        <w:rPr>
          <w:sz w:val="28"/>
          <w:szCs w:val="28"/>
        </w:rPr>
        <w:t xml:space="preserve">в соответствии </w:t>
      </w:r>
      <w:r w:rsidR="006F5244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с законодательством Российской Федерации.</w:t>
      </w:r>
      <w:r w:rsidR="0039312F" w:rsidRPr="00457CFD">
        <w:rPr>
          <w:sz w:val="28"/>
          <w:szCs w:val="28"/>
        </w:rPr>
        <w:t xml:space="preserve"> </w:t>
      </w:r>
    </w:p>
    <w:p w:rsidR="000932D4" w:rsidRPr="00457CFD" w:rsidRDefault="00C16A40" w:rsidP="005039CF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37" w:name="Par339"/>
      <w:bookmarkEnd w:id="37"/>
      <w:r>
        <w:rPr>
          <w:b/>
          <w:sz w:val="28"/>
          <w:szCs w:val="28"/>
        </w:rPr>
        <w:t>Положения</w:t>
      </w:r>
      <w:r w:rsidR="00C44C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характеризующие т</w:t>
      </w:r>
      <w:r w:rsidR="000932D4" w:rsidRPr="00457CFD">
        <w:rPr>
          <w:b/>
          <w:sz w:val="28"/>
          <w:szCs w:val="28"/>
        </w:rPr>
        <w:t>ребования к порядку и формам контроля за предоставлением государственной услуги, в том числе со стороны граждан, их объединений</w:t>
      </w:r>
      <w:r>
        <w:rPr>
          <w:b/>
          <w:sz w:val="28"/>
          <w:szCs w:val="28"/>
        </w:rPr>
        <w:t xml:space="preserve"> </w:t>
      </w:r>
      <w:r w:rsidR="000932D4" w:rsidRPr="00457CFD">
        <w:rPr>
          <w:b/>
          <w:sz w:val="28"/>
          <w:szCs w:val="28"/>
        </w:rPr>
        <w:t>и организаций</w:t>
      </w:r>
      <w:r w:rsidR="0039383C" w:rsidRPr="00457CFD">
        <w:rPr>
          <w:b/>
          <w:sz w:val="28"/>
          <w:szCs w:val="28"/>
        </w:rPr>
        <w:t xml:space="preserve"> </w:t>
      </w:r>
    </w:p>
    <w:p w:rsidR="000932D4" w:rsidRPr="00457CFD" w:rsidRDefault="000932D4" w:rsidP="005601EE">
      <w:pPr>
        <w:pStyle w:val="afb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Контроль за предоставлением государственной услуги, в том числе </w:t>
      </w:r>
      <w:r w:rsidR="00F41542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t>со стороны граждан, их объединений и организаций</w:t>
      </w:r>
      <w:r w:rsidR="006F5244" w:rsidRPr="00457CFD">
        <w:rPr>
          <w:sz w:val="28"/>
          <w:szCs w:val="28"/>
        </w:rPr>
        <w:t>,</w:t>
      </w:r>
      <w:r w:rsidRPr="00457CFD">
        <w:rPr>
          <w:sz w:val="28"/>
          <w:szCs w:val="28"/>
        </w:rPr>
        <w:t xml:space="preserve"> осуществляется посредством открытости деятельности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  <w:r w:rsidR="00F41542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CFD">
        <w:rPr>
          <w:sz w:val="28"/>
          <w:szCs w:val="28"/>
        </w:rPr>
        <w:t>Граждане, их объединен</w:t>
      </w:r>
      <w:r w:rsidR="00560ED4" w:rsidRPr="00457CFD">
        <w:rPr>
          <w:sz w:val="28"/>
          <w:szCs w:val="28"/>
        </w:rPr>
        <w:t>ия и организации вправе направи</w:t>
      </w:r>
      <w:r w:rsidRPr="00457CFD">
        <w:rPr>
          <w:sz w:val="28"/>
          <w:szCs w:val="28"/>
        </w:rPr>
        <w:t xml:space="preserve">ть в Росавиацию </w:t>
      </w:r>
      <w:r w:rsidR="00F41542" w:rsidRPr="00457CFD">
        <w:rPr>
          <w:sz w:val="28"/>
          <w:szCs w:val="28"/>
        </w:rPr>
        <w:br/>
      </w:r>
      <w:r w:rsidRPr="00457CFD">
        <w:rPr>
          <w:sz w:val="28"/>
          <w:szCs w:val="28"/>
        </w:rPr>
        <w:lastRenderedPageBreak/>
        <w:t>и территориальные органы замечания и предложения по улучшению качества предоставления государственных услуг.</w:t>
      </w:r>
      <w:r w:rsidR="00F41542" w:rsidRPr="00457CFD">
        <w:rPr>
          <w:sz w:val="28"/>
          <w:szCs w:val="28"/>
        </w:rPr>
        <w:t xml:space="preserve"> 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32D4" w:rsidRPr="00457CFD" w:rsidRDefault="000932D4" w:rsidP="00295D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8" w:name="Par344"/>
      <w:bookmarkEnd w:id="38"/>
      <w:r w:rsidRPr="00457CFD">
        <w:rPr>
          <w:b/>
          <w:sz w:val="28"/>
          <w:szCs w:val="28"/>
        </w:rPr>
        <w:t>V. Досудебный (внесудебный) порядок обжалования решений и действий (бездействия) территориального органа</w:t>
      </w:r>
      <w:r w:rsidR="0054325F" w:rsidRPr="00457CFD">
        <w:rPr>
          <w:b/>
          <w:sz w:val="28"/>
          <w:szCs w:val="28"/>
        </w:rPr>
        <w:t xml:space="preserve">, </w:t>
      </w:r>
      <w:r w:rsidR="00DF4C75" w:rsidRPr="00457CFD">
        <w:rPr>
          <w:b/>
          <w:sz w:val="28"/>
          <w:szCs w:val="28"/>
        </w:rPr>
        <w:t>а также его</w:t>
      </w:r>
      <w:r w:rsidR="0054325F" w:rsidRPr="00457CFD">
        <w:rPr>
          <w:b/>
          <w:sz w:val="28"/>
          <w:szCs w:val="28"/>
        </w:rPr>
        <w:t xml:space="preserve"> </w:t>
      </w:r>
      <w:r w:rsidRPr="00457CFD">
        <w:rPr>
          <w:b/>
          <w:sz w:val="28"/>
          <w:szCs w:val="28"/>
        </w:rPr>
        <w:t>должностных лиц</w:t>
      </w:r>
    </w:p>
    <w:p w:rsidR="000932D4" w:rsidRPr="00457CFD" w:rsidRDefault="000932D4" w:rsidP="005039C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16A40" w:rsidRPr="00C16A40" w:rsidRDefault="00C16A40" w:rsidP="005039CF">
      <w:pPr>
        <w:rPr>
          <w:b/>
          <w:sz w:val="28"/>
          <w:szCs w:val="28"/>
        </w:rPr>
      </w:pPr>
      <w:bookmarkStart w:id="39" w:name="Par348"/>
      <w:bookmarkEnd w:id="39"/>
      <w:r w:rsidRPr="00C16A40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 </w:t>
      </w:r>
      <w:r w:rsidR="005949D6">
        <w:rPr>
          <w:b/>
          <w:sz w:val="28"/>
          <w:szCs w:val="28"/>
        </w:rPr>
        <w:t>территориального органа</w:t>
      </w:r>
      <w:r w:rsidRPr="00C16A40">
        <w:rPr>
          <w:b/>
          <w:sz w:val="28"/>
          <w:szCs w:val="28"/>
        </w:rPr>
        <w:t>, принятых (осуществленных) в ходе предоставления государственной услуги</w:t>
      </w:r>
    </w:p>
    <w:p w:rsidR="00C16A40" w:rsidRPr="00C16A40" w:rsidRDefault="00C16A40" w:rsidP="005601EE">
      <w:pPr>
        <w:numPr>
          <w:ilvl w:val="0"/>
          <w:numId w:val="33"/>
        </w:numPr>
        <w:ind w:left="0" w:firstLine="709"/>
        <w:rPr>
          <w:sz w:val="28"/>
          <w:szCs w:val="28"/>
        </w:rPr>
      </w:pPr>
      <w:r w:rsidRPr="00C16A40">
        <w:rPr>
          <w:sz w:val="28"/>
          <w:szCs w:val="28"/>
        </w:rPr>
        <w:t xml:space="preserve">Заявитель имеет право подать жалобу на решение и (или) действия (бездействие) </w:t>
      </w:r>
      <w:r>
        <w:rPr>
          <w:sz w:val="28"/>
          <w:szCs w:val="28"/>
        </w:rPr>
        <w:t xml:space="preserve">территориальных органов </w:t>
      </w:r>
      <w:r w:rsidRPr="00C16A40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их</w:t>
      </w:r>
      <w:r w:rsidRPr="00C16A40">
        <w:rPr>
          <w:sz w:val="28"/>
          <w:szCs w:val="28"/>
        </w:rPr>
        <w:t xml:space="preserve"> должностных лиц при предоставлении государственной услуги (далее - жалоба).</w:t>
      </w:r>
    </w:p>
    <w:p w:rsidR="00C16A40" w:rsidRPr="00C16A40" w:rsidRDefault="00C16A40" w:rsidP="005039CF">
      <w:pPr>
        <w:rPr>
          <w:b/>
          <w:sz w:val="28"/>
          <w:szCs w:val="28"/>
        </w:rPr>
      </w:pPr>
      <w:r w:rsidRPr="00C16A40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6A40" w:rsidRPr="00C16A40" w:rsidRDefault="00C16A40" w:rsidP="005601EE">
      <w:pPr>
        <w:numPr>
          <w:ilvl w:val="0"/>
          <w:numId w:val="33"/>
        </w:numPr>
        <w:ind w:left="0" w:firstLine="709"/>
        <w:rPr>
          <w:sz w:val="28"/>
          <w:szCs w:val="28"/>
        </w:rPr>
      </w:pPr>
      <w:r w:rsidRPr="00C16A40">
        <w:rPr>
          <w:sz w:val="28"/>
          <w:szCs w:val="28"/>
        </w:rPr>
        <w:t xml:space="preserve">Обжалование действий (бездействия) и решений </w:t>
      </w:r>
      <w:r w:rsidR="00BD09BC">
        <w:rPr>
          <w:sz w:val="28"/>
          <w:szCs w:val="28"/>
        </w:rPr>
        <w:t xml:space="preserve">должностных лиц </w:t>
      </w:r>
      <w:r w:rsidR="00BF6E21">
        <w:rPr>
          <w:sz w:val="28"/>
          <w:szCs w:val="28"/>
        </w:rPr>
        <w:t xml:space="preserve">территориального органа </w:t>
      </w:r>
      <w:r w:rsidRPr="00C16A40">
        <w:rPr>
          <w:sz w:val="28"/>
          <w:szCs w:val="28"/>
        </w:rPr>
        <w:t>в ходе предоставления государственной услуги осуществляется в соответствии с законодательством Российской Федерации к вышестоящему в порядке подчиненности должностному лицу.</w:t>
      </w:r>
    </w:p>
    <w:p w:rsidR="00C16A40" w:rsidRPr="00C16A40" w:rsidRDefault="00C16A40" w:rsidP="005601EE">
      <w:pPr>
        <w:numPr>
          <w:ilvl w:val="0"/>
          <w:numId w:val="33"/>
        </w:numPr>
        <w:ind w:left="0" w:firstLine="709"/>
        <w:rPr>
          <w:sz w:val="28"/>
          <w:szCs w:val="28"/>
        </w:rPr>
      </w:pPr>
      <w:r w:rsidRPr="00C16A40">
        <w:rPr>
          <w:sz w:val="28"/>
          <w:szCs w:val="28"/>
        </w:rPr>
        <w:t xml:space="preserve">Жалоба на действия (бездействие) и решения должностных лиц </w:t>
      </w:r>
      <w:r w:rsidR="00BF6E21">
        <w:rPr>
          <w:sz w:val="28"/>
          <w:szCs w:val="28"/>
        </w:rPr>
        <w:t xml:space="preserve">территориального органа </w:t>
      </w:r>
      <w:r w:rsidRPr="00C16A40">
        <w:rPr>
          <w:sz w:val="28"/>
          <w:szCs w:val="28"/>
        </w:rPr>
        <w:t xml:space="preserve">может быть подана в </w:t>
      </w:r>
      <w:r w:rsidR="00BF6E21">
        <w:rPr>
          <w:sz w:val="28"/>
          <w:szCs w:val="28"/>
        </w:rPr>
        <w:t>территориальный орган,</w:t>
      </w:r>
      <w:r w:rsidRPr="00C16A40">
        <w:rPr>
          <w:sz w:val="28"/>
          <w:szCs w:val="28"/>
        </w:rPr>
        <w:t xml:space="preserve"> в том числе на имя руководителя </w:t>
      </w:r>
      <w:r w:rsidR="00BF6E21">
        <w:rPr>
          <w:sz w:val="28"/>
          <w:szCs w:val="28"/>
        </w:rPr>
        <w:t>территориального органа</w:t>
      </w:r>
      <w:r w:rsidRPr="00C16A40">
        <w:rPr>
          <w:sz w:val="28"/>
          <w:szCs w:val="28"/>
        </w:rPr>
        <w:t xml:space="preserve">, заместителя руководителя </w:t>
      </w:r>
      <w:r w:rsidR="00BF6E21">
        <w:rPr>
          <w:sz w:val="28"/>
          <w:szCs w:val="28"/>
        </w:rPr>
        <w:t>территориального органа</w:t>
      </w:r>
      <w:r w:rsidRPr="00C16A40">
        <w:rPr>
          <w:sz w:val="28"/>
          <w:szCs w:val="28"/>
        </w:rPr>
        <w:t xml:space="preserve"> или уполномоченного лица в соответствии с распределением обязанностей между руководством </w:t>
      </w:r>
      <w:r w:rsidR="00BF6E21">
        <w:rPr>
          <w:sz w:val="28"/>
          <w:szCs w:val="28"/>
        </w:rPr>
        <w:t>территориального органа</w:t>
      </w:r>
      <w:r w:rsidR="005949D6">
        <w:rPr>
          <w:sz w:val="28"/>
          <w:szCs w:val="28"/>
        </w:rPr>
        <w:t xml:space="preserve"> Росавиации</w:t>
      </w:r>
      <w:r w:rsidRPr="00C16A40">
        <w:rPr>
          <w:sz w:val="28"/>
          <w:szCs w:val="28"/>
        </w:rPr>
        <w:t>.</w:t>
      </w:r>
    </w:p>
    <w:p w:rsidR="00C16A40" w:rsidRPr="00C16A40" w:rsidRDefault="00C16A40" w:rsidP="005039CF">
      <w:pPr>
        <w:rPr>
          <w:b/>
          <w:sz w:val="28"/>
          <w:szCs w:val="28"/>
        </w:rPr>
      </w:pPr>
      <w:r w:rsidRPr="00C16A40">
        <w:rPr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="00295D4C">
        <w:rPr>
          <w:b/>
          <w:sz w:val="28"/>
          <w:szCs w:val="28"/>
        </w:rPr>
        <w:t>е</w:t>
      </w:r>
      <w:r w:rsidRPr="00C16A40">
        <w:rPr>
          <w:b/>
          <w:sz w:val="28"/>
          <w:szCs w:val="28"/>
        </w:rPr>
        <w:t>диного портала государственных и муниципальных услуг (функций)</w:t>
      </w:r>
      <w:r w:rsidR="005039CF">
        <w:rPr>
          <w:b/>
          <w:sz w:val="28"/>
          <w:szCs w:val="28"/>
        </w:rPr>
        <w:t xml:space="preserve">, </w:t>
      </w:r>
      <w:r w:rsidR="005039CF" w:rsidRPr="00C50E03">
        <w:rPr>
          <w:b/>
          <w:sz w:val="28"/>
          <w:szCs w:val="28"/>
        </w:rPr>
        <w:t>административных процедур (действий)</w:t>
      </w:r>
    </w:p>
    <w:p w:rsidR="00C16A40" w:rsidRPr="00C16A40" w:rsidRDefault="00C16A40" w:rsidP="005601EE">
      <w:pPr>
        <w:numPr>
          <w:ilvl w:val="0"/>
          <w:numId w:val="33"/>
        </w:numPr>
        <w:ind w:left="0" w:firstLine="709"/>
        <w:rPr>
          <w:sz w:val="28"/>
          <w:szCs w:val="28"/>
        </w:rPr>
      </w:pPr>
      <w:r w:rsidRPr="00C16A40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t>по справочным телефонам;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t>при личном обращении;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t>электронной почтой;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t>на Официальном сайте;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t xml:space="preserve">на </w:t>
      </w:r>
      <w:r w:rsidR="00BD09BC">
        <w:rPr>
          <w:sz w:val="28"/>
          <w:szCs w:val="28"/>
        </w:rPr>
        <w:t>е</w:t>
      </w:r>
      <w:r w:rsidRPr="00C16A40">
        <w:rPr>
          <w:sz w:val="28"/>
          <w:szCs w:val="28"/>
        </w:rPr>
        <w:t>дином портале.</w:t>
      </w:r>
    </w:p>
    <w:p w:rsidR="00C16A40" w:rsidRPr="00C16A40" w:rsidRDefault="00C16A40" w:rsidP="005039CF">
      <w:pPr>
        <w:rPr>
          <w:b/>
          <w:sz w:val="28"/>
          <w:szCs w:val="28"/>
        </w:rPr>
      </w:pPr>
      <w:r w:rsidRPr="00C16A40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Росавиации, а также должностных лиц Росавиации</w:t>
      </w:r>
    </w:p>
    <w:p w:rsidR="00C16A40" w:rsidRPr="00C16A40" w:rsidRDefault="00C16A40" w:rsidP="005601EE">
      <w:pPr>
        <w:numPr>
          <w:ilvl w:val="0"/>
          <w:numId w:val="33"/>
        </w:numPr>
        <w:ind w:left="0" w:firstLine="709"/>
        <w:rPr>
          <w:sz w:val="28"/>
          <w:szCs w:val="28"/>
        </w:rPr>
      </w:pPr>
      <w:r w:rsidRPr="00C16A40">
        <w:rPr>
          <w:sz w:val="28"/>
          <w:szCs w:val="28"/>
        </w:rPr>
        <w:t xml:space="preserve">Обжалование решений и действий (бездействия) </w:t>
      </w:r>
      <w:r w:rsidR="00BF6E21">
        <w:rPr>
          <w:sz w:val="28"/>
          <w:szCs w:val="28"/>
        </w:rPr>
        <w:t>территориальных органов</w:t>
      </w:r>
      <w:r w:rsidRPr="00C16A40">
        <w:rPr>
          <w:sz w:val="28"/>
          <w:szCs w:val="28"/>
        </w:rPr>
        <w:t>, а также должностных лиц Росавиации осуществляется в соответствии со следующими нормативными правовыми актами: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t>Федеральный закон № 210-ФЗ;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lastRenderedPageBreak/>
        <w:t xml:space="preserve">постановление Правительства Российской Федерации от 16 мая 2011 г. № 373 </w:t>
      </w:r>
      <w:r w:rsidR="00BF6E21">
        <w:rPr>
          <w:sz w:val="28"/>
          <w:szCs w:val="28"/>
        </w:rPr>
        <w:t>«</w:t>
      </w:r>
      <w:r w:rsidRPr="00C16A40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F6E21">
        <w:rPr>
          <w:sz w:val="28"/>
          <w:szCs w:val="28"/>
        </w:rPr>
        <w:t>»</w:t>
      </w:r>
      <w:r w:rsidRPr="00C16A40">
        <w:rPr>
          <w:sz w:val="28"/>
          <w:szCs w:val="28"/>
        </w:rPr>
        <w:t xml:space="preserve"> (Собрание законодательства Российской Федерации, 2011, № 22, ст. 3169; № 35, ст. 5092; 2012, № 28, ст. 3908; № 36, ст. 4903; № 50, ст. 7070; № 52, ст. 7507; 2014, № 5, ст. 506; 2017, № 44, ст. 6523; 2018, № 6, ст. 880; № 25, ст. 3696</w:t>
      </w:r>
      <w:r w:rsidR="004254F0">
        <w:rPr>
          <w:sz w:val="28"/>
          <w:szCs w:val="28"/>
        </w:rPr>
        <w:t>, №36, ст. 5623, № 46, ст. 7050</w:t>
      </w:r>
      <w:r w:rsidRPr="00C16A40">
        <w:rPr>
          <w:sz w:val="28"/>
          <w:szCs w:val="28"/>
        </w:rPr>
        <w:t xml:space="preserve">); 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t xml:space="preserve">постановление Правительства Российской Федерации от 16 августа 2012 г. </w:t>
      </w:r>
      <w:r w:rsidR="00BF6E21">
        <w:rPr>
          <w:sz w:val="28"/>
          <w:szCs w:val="28"/>
        </w:rPr>
        <w:t xml:space="preserve">           </w:t>
      </w:r>
      <w:r w:rsidRPr="00C16A40">
        <w:rPr>
          <w:sz w:val="28"/>
          <w:szCs w:val="28"/>
        </w:rPr>
        <w:t xml:space="preserve">№ 840 </w:t>
      </w:r>
      <w:r w:rsidR="00592FF3" w:rsidRPr="00C76414">
        <w:rPr>
          <w:sz w:val="28"/>
          <w:szCs w:val="28"/>
        </w:rPr>
        <w:t xml:space="preserve"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D54BB8" w:rsidRPr="00C76414">
        <w:rPr>
          <w:sz w:val="28"/>
          <w:szCs w:val="28"/>
        </w:rPr>
        <w:t>«</w:t>
      </w:r>
      <w:r w:rsidR="00592FF3" w:rsidRPr="00C7641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54BB8" w:rsidRPr="00C76414">
        <w:rPr>
          <w:sz w:val="28"/>
          <w:szCs w:val="28"/>
        </w:rPr>
        <w:t>»</w:t>
      </w:r>
      <w:r w:rsidR="00592FF3" w:rsidRPr="00C76414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работников»; (Собрание законодательства Российской Федерации, 2012, № 35, ст. 4829; 2014, № 50, ст. 7113; 2015, № 47, ст. 6596; 2016, № 51, ст. 7370; 2017, № 44, ст. 6523; 2018, № 25, ст. 3696)</w:t>
      </w:r>
      <w:r w:rsidRPr="00C16A40">
        <w:rPr>
          <w:sz w:val="28"/>
          <w:szCs w:val="28"/>
        </w:rPr>
        <w:t>;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t xml:space="preserve">постановление Правительства Российской Федерации от 20 ноября 2012 г. </w:t>
      </w:r>
      <w:r>
        <w:rPr>
          <w:sz w:val="28"/>
          <w:szCs w:val="28"/>
        </w:rPr>
        <w:t xml:space="preserve">            </w:t>
      </w:r>
      <w:r w:rsidRPr="00C16A40">
        <w:rPr>
          <w:sz w:val="28"/>
          <w:szCs w:val="28"/>
        </w:rPr>
        <w:t xml:space="preserve">№ 1198 </w:t>
      </w:r>
      <w:r w:rsidR="00BF6E21">
        <w:rPr>
          <w:sz w:val="28"/>
          <w:szCs w:val="28"/>
        </w:rPr>
        <w:t>«</w:t>
      </w:r>
      <w:r w:rsidRPr="00C16A40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F6E21">
        <w:rPr>
          <w:sz w:val="28"/>
          <w:szCs w:val="28"/>
        </w:rPr>
        <w:t>»</w:t>
      </w:r>
      <w:r w:rsidRPr="00C16A40">
        <w:rPr>
          <w:sz w:val="28"/>
          <w:szCs w:val="28"/>
        </w:rPr>
        <w:t xml:space="preserve"> (Собрание законодательства Российской Федерации, 2012, № 48, ст. 6706; 2013, № 52, ст. 7218; 2015, № 2, ст. 518)</w:t>
      </w:r>
      <w:r w:rsidR="00592FF3">
        <w:rPr>
          <w:sz w:val="28"/>
          <w:szCs w:val="28"/>
        </w:rPr>
        <w:t>.</w:t>
      </w:r>
    </w:p>
    <w:p w:rsidR="00C16A40" w:rsidRPr="00C16A40" w:rsidRDefault="00C16A40" w:rsidP="005039CF">
      <w:pPr>
        <w:rPr>
          <w:sz w:val="28"/>
          <w:szCs w:val="28"/>
        </w:rPr>
      </w:pPr>
      <w:r w:rsidRPr="00C16A40">
        <w:rPr>
          <w:sz w:val="28"/>
          <w:szCs w:val="28"/>
        </w:rPr>
        <w:t>Информация, указанная в разделе V Административного регламента</w:t>
      </w:r>
      <w:r w:rsidR="00C44CC6">
        <w:rPr>
          <w:sz w:val="28"/>
          <w:szCs w:val="28"/>
        </w:rPr>
        <w:t>,</w:t>
      </w:r>
      <w:r w:rsidRPr="00C16A40">
        <w:rPr>
          <w:sz w:val="28"/>
          <w:szCs w:val="28"/>
        </w:rPr>
        <w:t xml:space="preserve"> размещается на </w:t>
      </w:r>
      <w:r w:rsidR="00BD09BC">
        <w:rPr>
          <w:sz w:val="28"/>
          <w:szCs w:val="28"/>
        </w:rPr>
        <w:t>е</w:t>
      </w:r>
      <w:r w:rsidRPr="00C16A40">
        <w:rPr>
          <w:sz w:val="28"/>
          <w:szCs w:val="28"/>
        </w:rPr>
        <w:t>дином портале.</w:t>
      </w:r>
    </w:p>
    <w:p w:rsidR="00F33C79" w:rsidRPr="00457CFD" w:rsidRDefault="000932D4" w:rsidP="0036514A">
      <w:pPr>
        <w:ind w:left="4395" w:firstLine="0"/>
        <w:jc w:val="center"/>
        <w:rPr>
          <w:sz w:val="28"/>
          <w:szCs w:val="28"/>
        </w:rPr>
      </w:pPr>
      <w:r w:rsidRPr="00457CFD">
        <w:rPr>
          <w:sz w:val="28"/>
          <w:szCs w:val="28"/>
        </w:rPr>
        <w:br w:type="page"/>
      </w:r>
      <w:bookmarkStart w:id="40" w:name="Par416"/>
      <w:bookmarkEnd w:id="40"/>
      <w:r w:rsidR="00F33C79" w:rsidRPr="00457CFD">
        <w:rPr>
          <w:sz w:val="28"/>
          <w:szCs w:val="28"/>
        </w:rPr>
        <w:lastRenderedPageBreak/>
        <w:t>П</w:t>
      </w:r>
      <w:r w:rsidR="007A1E66" w:rsidRPr="00457CFD">
        <w:rPr>
          <w:sz w:val="28"/>
          <w:szCs w:val="28"/>
        </w:rPr>
        <w:t xml:space="preserve">РИЛОЖЕНИЕ № </w:t>
      </w:r>
      <w:r w:rsidR="00350BF2">
        <w:rPr>
          <w:sz w:val="28"/>
          <w:szCs w:val="28"/>
        </w:rPr>
        <w:t>1</w:t>
      </w:r>
    </w:p>
    <w:p w:rsidR="007A1E66" w:rsidRPr="00457CFD" w:rsidRDefault="00FC22EE" w:rsidP="00FC22EE">
      <w:pPr>
        <w:widowControl w:val="0"/>
        <w:autoSpaceDE w:val="0"/>
        <w:autoSpaceDN w:val="0"/>
        <w:adjustRightInd w:val="0"/>
        <w:ind w:left="4395" w:firstLine="0"/>
        <w:rPr>
          <w:sz w:val="28"/>
          <w:szCs w:val="28"/>
        </w:rPr>
      </w:pPr>
      <w:r w:rsidRPr="00457CFD">
        <w:rPr>
          <w:sz w:val="28"/>
          <w:szCs w:val="28"/>
        </w:rPr>
        <w:t xml:space="preserve">к Административному регламенту Федерального агентства воздушного транспорта предоставления государственной услуги по </w:t>
      </w:r>
      <w:r w:rsidRPr="00457CFD">
        <w:rPr>
          <w:bCs/>
          <w:sz w:val="28"/>
          <w:szCs w:val="28"/>
        </w:rPr>
        <w:t xml:space="preserve">согласованию </w:t>
      </w:r>
      <w:r w:rsidRPr="00457CFD">
        <w:rPr>
          <w:sz w:val="28"/>
          <w:szCs w:val="28"/>
        </w:rPr>
        <w:t>размещения объектов капитального строительства,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 в границах приаэродромных территорий, полос воздушных подходов и санитарно-защитных зон аэродромов гражданской авиации</w:t>
      </w:r>
      <w:r w:rsidRPr="00457CFD">
        <w:rPr>
          <w:rStyle w:val="13pt"/>
          <w:rFonts w:eastAsia="Calibri"/>
          <w:color w:val="auto"/>
          <w:sz w:val="28"/>
          <w:szCs w:val="28"/>
        </w:rPr>
        <w:t xml:space="preserve"> Российской Федерации </w:t>
      </w:r>
      <w:hyperlink w:anchor="Par52" w:history="1">
        <w:r w:rsidR="007A1E66" w:rsidRPr="00457CFD">
          <w:rPr>
            <w:sz w:val="28"/>
            <w:szCs w:val="28"/>
          </w:rPr>
          <w:t xml:space="preserve">(п. </w:t>
        </w:r>
        <w:r w:rsidR="008F7D6B">
          <w:rPr>
            <w:sz w:val="28"/>
            <w:szCs w:val="28"/>
          </w:rPr>
          <w:t>1</w:t>
        </w:r>
        <w:r w:rsidR="00295D4C">
          <w:rPr>
            <w:sz w:val="28"/>
            <w:szCs w:val="28"/>
          </w:rPr>
          <w:t>8</w:t>
        </w:r>
        <w:r w:rsidR="007A1E66" w:rsidRPr="00457CFD">
          <w:rPr>
            <w:sz w:val="28"/>
            <w:szCs w:val="28"/>
          </w:rPr>
          <w:t>)</w:t>
        </w:r>
      </w:hyperlink>
      <w:r w:rsidR="007A1E66" w:rsidRPr="00457CFD">
        <w:rPr>
          <w:sz w:val="28"/>
          <w:szCs w:val="28"/>
        </w:rPr>
        <w:t xml:space="preserve"> </w:t>
      </w:r>
    </w:p>
    <w:p w:rsidR="00F33C79" w:rsidRPr="00457CFD" w:rsidRDefault="0047205D" w:rsidP="00987AC0">
      <w:pPr>
        <w:widowControl w:val="0"/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457CFD">
        <w:rPr>
          <w:sz w:val="28"/>
          <w:szCs w:val="28"/>
        </w:rPr>
        <w:t>(форма)</w:t>
      </w:r>
      <w:r w:rsidR="00DB487A" w:rsidRPr="00457CFD">
        <w:rPr>
          <w:sz w:val="28"/>
          <w:szCs w:val="28"/>
        </w:rPr>
        <w:t xml:space="preserve"> </w:t>
      </w:r>
    </w:p>
    <w:p w:rsidR="007A1E66" w:rsidRPr="00457CFD" w:rsidRDefault="007A1E66" w:rsidP="007A1E66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F33C79" w:rsidRPr="00457CFD" w:rsidRDefault="00F33C79" w:rsidP="001637E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В _______________________</w:t>
      </w:r>
      <w:r w:rsidR="007A1E66" w:rsidRPr="00457CFD">
        <w:rPr>
          <w:rFonts w:ascii="Times New Roman" w:hAnsi="Times New Roman" w:cs="Times New Roman"/>
          <w:sz w:val="28"/>
          <w:szCs w:val="28"/>
        </w:rPr>
        <w:t>______</w:t>
      </w:r>
      <w:r w:rsidR="004F10F0" w:rsidRPr="00457CFD">
        <w:rPr>
          <w:rFonts w:ascii="Times New Roman" w:hAnsi="Times New Roman" w:cs="Times New Roman"/>
          <w:sz w:val="28"/>
          <w:szCs w:val="28"/>
        </w:rPr>
        <w:t>_</w:t>
      </w:r>
    </w:p>
    <w:p w:rsidR="00F33C79" w:rsidRPr="00457CFD" w:rsidRDefault="00F33C79" w:rsidP="00F33C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</w:t>
      </w:r>
      <w:r w:rsidR="007A1E66" w:rsidRPr="00457CFD">
        <w:rPr>
          <w:rFonts w:ascii="Times New Roman" w:hAnsi="Times New Roman" w:cs="Times New Roman"/>
          <w:sz w:val="28"/>
          <w:szCs w:val="28"/>
        </w:rPr>
        <w:t>______</w:t>
      </w:r>
    </w:p>
    <w:p w:rsidR="00F33C79" w:rsidRPr="00457CFD" w:rsidRDefault="00F33C79" w:rsidP="00F33C7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(наименование территориального</w:t>
      </w:r>
      <w:r w:rsidR="00F563A2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F33C79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органа Росавиации)</w:t>
      </w:r>
      <w:r w:rsidR="007A1E66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F33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F33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D13EC5" w:rsidP="00F33C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F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A1F0D" w:rsidRPr="00457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C79" w:rsidRPr="00457CFD" w:rsidRDefault="008A1F0D" w:rsidP="00F33C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05F10" w:rsidRPr="00457CFD">
        <w:rPr>
          <w:rFonts w:ascii="Times New Roman" w:hAnsi="Times New Roman" w:cs="Times New Roman"/>
          <w:b/>
          <w:sz w:val="28"/>
          <w:szCs w:val="28"/>
        </w:rPr>
        <w:t>согласовании размещения</w:t>
      </w:r>
      <w:r w:rsidR="00F33C79" w:rsidRPr="00457CFD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457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C79" w:rsidRPr="00457CFD" w:rsidRDefault="00F33C79" w:rsidP="00F33C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79" w:rsidRPr="00457CFD" w:rsidRDefault="00F33C79" w:rsidP="00F33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03001" w:rsidRPr="00457CFD">
        <w:rPr>
          <w:rFonts w:ascii="Times New Roman" w:hAnsi="Times New Roman" w:cs="Times New Roman"/>
          <w:sz w:val="28"/>
          <w:szCs w:val="28"/>
        </w:rPr>
        <w:t>______</w:t>
      </w:r>
    </w:p>
    <w:p w:rsidR="00F33C79" w:rsidRPr="00457CFD" w:rsidRDefault="00F33C79" w:rsidP="00F33C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47205D" w:rsidRPr="00457CFD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457CFD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  <w:r w:rsidR="00D13EC5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675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03001" w:rsidRPr="00457CFD">
        <w:rPr>
          <w:rFonts w:ascii="Times New Roman" w:hAnsi="Times New Roman" w:cs="Times New Roman"/>
          <w:sz w:val="28"/>
          <w:szCs w:val="28"/>
        </w:rPr>
        <w:t>_______</w:t>
      </w:r>
      <w:r w:rsidR="00675CAE" w:rsidRPr="00457CFD">
        <w:rPr>
          <w:rFonts w:ascii="Times New Roman" w:hAnsi="Times New Roman" w:cs="Times New Roman"/>
          <w:sz w:val="28"/>
          <w:szCs w:val="28"/>
        </w:rPr>
        <w:t>____________</w:t>
      </w:r>
    </w:p>
    <w:p w:rsidR="00F33C79" w:rsidRPr="00457CFD" w:rsidRDefault="00F33C79" w:rsidP="00F33C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(почтовый адрес)</w:t>
      </w:r>
      <w:r w:rsidR="00BD172C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47205D" w:rsidP="00F33C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33C79" w:rsidRPr="00457CFD">
        <w:rPr>
          <w:rFonts w:ascii="Times New Roman" w:hAnsi="Times New Roman" w:cs="Times New Roman"/>
          <w:sz w:val="28"/>
          <w:szCs w:val="28"/>
        </w:rPr>
        <w:t>___________ телефон ____________ факс_____________</w:t>
      </w:r>
      <w:r w:rsidR="00F03001" w:rsidRPr="00457CFD">
        <w:rPr>
          <w:rFonts w:ascii="Times New Roman" w:hAnsi="Times New Roman" w:cs="Times New Roman"/>
          <w:sz w:val="28"/>
          <w:szCs w:val="28"/>
        </w:rPr>
        <w:t>__</w:t>
      </w:r>
    </w:p>
    <w:p w:rsidR="00F33C79" w:rsidRPr="00457CFD" w:rsidRDefault="00F33C79" w:rsidP="00F33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3001" w:rsidRPr="00457CFD" w:rsidRDefault="00F33C79" w:rsidP="00F03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в лице (заполняется для юридических лиц) __________________________________</w:t>
      </w:r>
      <w:r w:rsidR="00F03001" w:rsidRPr="00457CFD">
        <w:rPr>
          <w:rFonts w:ascii="Times New Roman" w:hAnsi="Times New Roman" w:cs="Times New Roman"/>
          <w:sz w:val="28"/>
          <w:szCs w:val="28"/>
        </w:rPr>
        <w:t>_</w:t>
      </w:r>
    </w:p>
    <w:p w:rsidR="00F33C79" w:rsidRPr="00457CFD" w:rsidRDefault="00F33C79" w:rsidP="00F03001">
      <w:pPr>
        <w:pStyle w:val="ConsPlusNonformat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4"/>
          <w:szCs w:val="24"/>
        </w:rPr>
        <w:t>(Ф.И.О. руководителя)</w:t>
      </w:r>
      <w:r w:rsidR="00F03001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F33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просит согласовать </w:t>
      </w:r>
      <w:r w:rsidR="00D479BA" w:rsidRPr="00457CF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457CFD">
        <w:rPr>
          <w:rFonts w:ascii="Times New Roman" w:hAnsi="Times New Roman" w:cs="Times New Roman"/>
          <w:sz w:val="28"/>
          <w:szCs w:val="28"/>
        </w:rPr>
        <w:t>объекта в пределах приаэродромной территории/полосы воздушных подходов/санит</w:t>
      </w:r>
      <w:r w:rsidR="009D1A1C" w:rsidRPr="00457CFD">
        <w:rPr>
          <w:rFonts w:ascii="Times New Roman" w:hAnsi="Times New Roman" w:cs="Times New Roman"/>
          <w:sz w:val="28"/>
          <w:szCs w:val="28"/>
        </w:rPr>
        <w:t xml:space="preserve">арно-защитной зоны </w:t>
      </w:r>
      <w:r w:rsidRPr="00457CFD">
        <w:rPr>
          <w:rFonts w:ascii="Times New Roman" w:hAnsi="Times New Roman" w:cs="Times New Roman"/>
          <w:sz w:val="28"/>
          <w:szCs w:val="28"/>
        </w:rPr>
        <w:t xml:space="preserve">аэродрома </w:t>
      </w:r>
      <w:r w:rsidR="009D1A1C" w:rsidRPr="00457CFD">
        <w:rPr>
          <w:rFonts w:ascii="Times New Roman" w:hAnsi="Times New Roman" w:cs="Times New Roman"/>
          <w:sz w:val="28"/>
          <w:szCs w:val="28"/>
        </w:rPr>
        <w:t xml:space="preserve">гражданской авиации </w:t>
      </w:r>
      <w:r w:rsidRPr="00457CF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D1A1C" w:rsidRPr="00457CFD">
        <w:rPr>
          <w:rFonts w:ascii="Times New Roman" w:hAnsi="Times New Roman" w:cs="Times New Roman"/>
          <w:sz w:val="28"/>
          <w:szCs w:val="28"/>
        </w:rPr>
        <w:t>___</w:t>
      </w:r>
      <w:r w:rsidR="004E3E04" w:rsidRPr="00457CFD">
        <w:rPr>
          <w:rFonts w:ascii="Times New Roman" w:hAnsi="Times New Roman" w:cs="Times New Roman"/>
          <w:sz w:val="28"/>
          <w:szCs w:val="28"/>
        </w:rPr>
        <w:t>______________</w:t>
      </w:r>
      <w:r w:rsidRPr="00457C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C79" w:rsidRPr="00457CFD" w:rsidRDefault="00F33C79" w:rsidP="004E3E04">
      <w:pPr>
        <w:pStyle w:val="ConsPlusNonforma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4"/>
          <w:szCs w:val="24"/>
        </w:rPr>
        <w:t>(наименование аэродрома</w:t>
      </w:r>
      <w:r w:rsidRPr="00457CFD">
        <w:rPr>
          <w:rFonts w:ascii="Times New Roman" w:hAnsi="Times New Roman" w:cs="Times New Roman"/>
          <w:sz w:val="28"/>
          <w:szCs w:val="28"/>
        </w:rPr>
        <w:t>)</w:t>
      </w:r>
      <w:r w:rsidR="00AE3495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BB2CA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Сведения об объекте:</w:t>
      </w:r>
      <w:r w:rsidR="00D13EC5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BB2CA1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Наименование и назначение объекта </w:t>
      </w:r>
      <w:r w:rsidRPr="00457C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</w:t>
      </w:r>
    </w:p>
    <w:p w:rsidR="00F33C79" w:rsidRPr="00457CFD" w:rsidRDefault="00F33C79" w:rsidP="00BB2CA1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Количество надземных этажей (при наличии) 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</w:t>
      </w:r>
      <w:r w:rsidR="00BB2CA1" w:rsidRPr="00457CF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33C79" w:rsidRPr="00457CFD" w:rsidRDefault="00F33C79" w:rsidP="000F3777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Описание конструкции объекта (с указанием материалов</w:t>
      </w:r>
      <w:r w:rsidR="0058123D" w:rsidRPr="00457CFD">
        <w:rPr>
          <w:rFonts w:ascii="Times New Roman" w:hAnsi="Times New Roman" w:cs="Times New Roman"/>
          <w:sz w:val="28"/>
          <w:szCs w:val="28"/>
        </w:rPr>
        <w:t>, из которых пла</w:t>
      </w:r>
      <w:r w:rsidR="000F3777" w:rsidRPr="00457CFD">
        <w:rPr>
          <w:rFonts w:ascii="Times New Roman" w:hAnsi="Times New Roman" w:cs="Times New Roman"/>
          <w:sz w:val="28"/>
          <w:szCs w:val="28"/>
        </w:rPr>
        <w:t xml:space="preserve">нируется </w:t>
      </w:r>
      <w:r w:rsidR="0058123D" w:rsidRPr="00457CFD">
        <w:rPr>
          <w:rFonts w:ascii="Times New Roman" w:hAnsi="Times New Roman" w:cs="Times New Roman"/>
          <w:sz w:val="28"/>
          <w:szCs w:val="28"/>
        </w:rPr>
        <w:t>строительство</w:t>
      </w:r>
      <w:r w:rsidRPr="00457CFD"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_______________________________________________________________________________________________________________________________________________________________________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33C79" w:rsidRPr="00457CFD" w:rsidRDefault="00F33C79" w:rsidP="003058E4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Высота об</w:t>
      </w:r>
      <w:r w:rsidR="005C755A" w:rsidRPr="00457CFD">
        <w:rPr>
          <w:rFonts w:ascii="Times New Roman" w:hAnsi="Times New Roman" w:cs="Times New Roman"/>
          <w:sz w:val="28"/>
          <w:szCs w:val="28"/>
        </w:rPr>
        <w:t xml:space="preserve">ъекта относительно уровня земли </w:t>
      </w:r>
      <w:r w:rsidRPr="00457CFD">
        <w:rPr>
          <w:rFonts w:ascii="Times New Roman" w:hAnsi="Times New Roman" w:cs="Times New Roman"/>
          <w:sz w:val="28"/>
          <w:szCs w:val="28"/>
        </w:rPr>
        <w:t>_______________________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</w:t>
      </w:r>
      <w:r w:rsidR="003058E4" w:rsidRPr="00457CF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33C79" w:rsidRPr="00457CFD" w:rsidRDefault="006A28D3" w:rsidP="003058E4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Абсолютная высота </w:t>
      </w:r>
      <w:r w:rsidR="00511B1B">
        <w:rPr>
          <w:rFonts w:ascii="Times New Roman" w:hAnsi="Times New Roman" w:cs="Times New Roman"/>
          <w:sz w:val="28"/>
          <w:szCs w:val="28"/>
        </w:rPr>
        <w:t xml:space="preserve">наивысшей точки объекта в </w:t>
      </w:r>
      <w:r w:rsidRPr="00457CFD">
        <w:rPr>
          <w:rFonts w:ascii="Times New Roman" w:hAnsi="Times New Roman" w:cs="Times New Roman"/>
          <w:sz w:val="28"/>
          <w:szCs w:val="28"/>
        </w:rPr>
        <w:t>Балтийской системе высот 1977 года</w:t>
      </w:r>
      <w:r w:rsidRPr="00457CFD" w:rsidDel="006A28D3">
        <w:rPr>
          <w:rFonts w:ascii="Times New Roman" w:hAnsi="Times New Roman" w:cs="Times New Roman"/>
          <w:sz w:val="28"/>
          <w:szCs w:val="28"/>
        </w:rPr>
        <w:t xml:space="preserve"> </w:t>
      </w:r>
      <w:r w:rsidR="00F33C79" w:rsidRPr="00457CFD">
        <w:rPr>
          <w:rFonts w:ascii="Times New Roman" w:hAnsi="Times New Roman" w:cs="Times New Roman"/>
          <w:sz w:val="28"/>
          <w:szCs w:val="28"/>
        </w:rPr>
        <w:t>______________________/_______________________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_______</w:t>
      </w:r>
    </w:p>
    <w:p w:rsidR="00F33C79" w:rsidRPr="00457CFD" w:rsidRDefault="00F33C79" w:rsidP="008F7D6B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Расположение объекта относительно кон</w:t>
      </w:r>
      <w:r w:rsidR="00D13EC5" w:rsidRPr="00457CFD">
        <w:rPr>
          <w:rFonts w:ascii="Times New Roman" w:hAnsi="Times New Roman" w:cs="Times New Roman"/>
          <w:sz w:val="28"/>
          <w:szCs w:val="28"/>
        </w:rPr>
        <w:t xml:space="preserve">трольной точки аэродрома, </w:t>
      </w:r>
      <w:r w:rsidRPr="00457CFD">
        <w:rPr>
          <w:rFonts w:ascii="Times New Roman" w:hAnsi="Times New Roman" w:cs="Times New Roman"/>
          <w:sz w:val="28"/>
          <w:szCs w:val="28"/>
        </w:rPr>
        <w:t>ближайшего населенного пункта либо другого ориентира __________________________________________________________________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</w:t>
      </w:r>
    </w:p>
    <w:p w:rsidR="00F33C79" w:rsidRPr="00457CFD" w:rsidRDefault="00F33C79" w:rsidP="00511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________</w:t>
      </w:r>
    </w:p>
    <w:p w:rsidR="00F33C79" w:rsidRPr="00457CFD" w:rsidRDefault="00F33C79" w:rsidP="008F7D6B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Кадастровый номер земельного участка, на котором планируется строительство объекта</w:t>
      </w:r>
      <w:r w:rsidR="0058123D" w:rsidRPr="00457CF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57CFD">
        <w:rPr>
          <w:rFonts w:ascii="Times New Roman" w:hAnsi="Times New Roman" w:cs="Times New Roman"/>
          <w:sz w:val="28"/>
          <w:szCs w:val="28"/>
        </w:rPr>
        <w:t>______________________________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_________</w:t>
      </w:r>
    </w:p>
    <w:p w:rsidR="00F33C79" w:rsidRPr="00457CFD" w:rsidRDefault="00F33C79" w:rsidP="008F7D6B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Геодезические координаты объекта:</w:t>
      </w:r>
      <w:r w:rsidR="005010E1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8F7D6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в системе координат ПЗ-90.11 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3C79" w:rsidRDefault="00F33C79" w:rsidP="008F7D6B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Абсолютная высота поверхности земли в месте планируемого размещения объекта _______________________________________________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__________________</w:t>
      </w:r>
      <w:r w:rsidR="005C755A" w:rsidRPr="00457CFD">
        <w:rPr>
          <w:rFonts w:ascii="Times New Roman" w:hAnsi="Times New Roman" w:cs="Times New Roman"/>
          <w:sz w:val="28"/>
          <w:szCs w:val="28"/>
        </w:rPr>
        <w:t>_______</w:t>
      </w:r>
    </w:p>
    <w:p w:rsidR="008F7D6B" w:rsidRPr="008F7D6B" w:rsidRDefault="008F7D6B" w:rsidP="008F7D6B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6B">
        <w:rPr>
          <w:rFonts w:ascii="Times New Roman" w:hAnsi="Times New Roman" w:cs="Times New Roman"/>
          <w:sz w:val="28"/>
          <w:szCs w:val="28"/>
        </w:rPr>
        <w:t xml:space="preserve"> Номер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размещаемого объекта требованиям законодательства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33C79" w:rsidRPr="00457CFD" w:rsidRDefault="00F33C79" w:rsidP="008F7D6B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Данные об источниках радио- и электромагнитных излучений </w:t>
      </w:r>
      <w:r w:rsidR="005C755A" w:rsidRPr="00457CFD">
        <w:rPr>
          <w:rFonts w:ascii="Times New Roman" w:hAnsi="Times New Roman" w:cs="Times New Roman"/>
          <w:sz w:val="28"/>
          <w:szCs w:val="28"/>
        </w:rPr>
        <w:br/>
      </w:r>
      <w:r w:rsidRPr="00457CFD">
        <w:rPr>
          <w:rFonts w:ascii="Times New Roman" w:hAnsi="Times New Roman" w:cs="Times New Roman"/>
          <w:sz w:val="28"/>
          <w:szCs w:val="28"/>
        </w:rPr>
        <w:t xml:space="preserve">(при наличии): тип источника ______________________________, частота передачи ____________, мощность передатчика ________________, азимут излучения _______________, класс излучения _______________, поляризация </w:t>
      </w:r>
      <w:r w:rsidR="0058123D" w:rsidRPr="00457CFD">
        <w:rPr>
          <w:rFonts w:ascii="Times New Roman" w:hAnsi="Times New Roman" w:cs="Times New Roman"/>
          <w:sz w:val="28"/>
          <w:szCs w:val="28"/>
        </w:rPr>
        <w:t>излучения</w:t>
      </w:r>
      <w:r w:rsidRPr="00457CFD">
        <w:rPr>
          <w:rFonts w:ascii="Times New Roman" w:hAnsi="Times New Roman" w:cs="Times New Roman"/>
          <w:sz w:val="28"/>
          <w:szCs w:val="28"/>
        </w:rPr>
        <w:t>________________, координаты</w:t>
      </w:r>
      <w:r w:rsidR="0058123D" w:rsidRPr="00457CFD">
        <w:rPr>
          <w:rFonts w:ascii="Times New Roman" w:hAnsi="Times New Roman" w:cs="Times New Roman"/>
          <w:sz w:val="28"/>
          <w:szCs w:val="28"/>
        </w:rPr>
        <w:t xml:space="preserve"> подвеса</w:t>
      </w:r>
      <w:r w:rsidR="000F3777" w:rsidRPr="00457CFD">
        <w:rPr>
          <w:rFonts w:ascii="Times New Roman" w:hAnsi="Times New Roman" w:cs="Times New Roman"/>
          <w:sz w:val="28"/>
          <w:szCs w:val="28"/>
        </w:rPr>
        <w:t xml:space="preserve"> антенны ______________</w:t>
      </w:r>
      <w:r w:rsidRPr="00457CFD">
        <w:rPr>
          <w:rFonts w:ascii="Times New Roman" w:hAnsi="Times New Roman" w:cs="Times New Roman"/>
          <w:sz w:val="28"/>
          <w:szCs w:val="28"/>
        </w:rPr>
        <w:t xml:space="preserve"> </w:t>
      </w:r>
      <w:r w:rsidR="000F3777" w:rsidRPr="00457CFD">
        <w:rPr>
          <w:rFonts w:ascii="Times New Roman" w:hAnsi="Times New Roman" w:cs="Times New Roman"/>
          <w:sz w:val="28"/>
          <w:szCs w:val="28"/>
        </w:rPr>
        <w:br/>
      </w:r>
      <w:r w:rsidRPr="00457CFD">
        <w:rPr>
          <w:rFonts w:ascii="Times New Roman" w:hAnsi="Times New Roman" w:cs="Times New Roman"/>
          <w:sz w:val="28"/>
          <w:szCs w:val="28"/>
        </w:rPr>
        <w:t>и высота подвеса антенны _________, наличие разрешения на использование радиоча</w:t>
      </w:r>
      <w:r w:rsidR="005C755A" w:rsidRPr="00457CFD">
        <w:rPr>
          <w:rFonts w:ascii="Times New Roman" w:hAnsi="Times New Roman" w:cs="Times New Roman"/>
          <w:sz w:val="28"/>
          <w:szCs w:val="28"/>
        </w:rPr>
        <w:t>стот или радиочастотных каналов</w:t>
      </w: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C755A" w:rsidRPr="00457CF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33C79" w:rsidRPr="00457CFD" w:rsidRDefault="00F33C79" w:rsidP="003058E4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линии электропередачи (при </w:t>
      </w:r>
      <w:r w:rsidR="00005F10" w:rsidRPr="00457CFD">
        <w:rPr>
          <w:rFonts w:ascii="Times New Roman" w:hAnsi="Times New Roman" w:cs="Times New Roman"/>
          <w:sz w:val="28"/>
          <w:szCs w:val="28"/>
        </w:rPr>
        <w:t>согласовании размещения</w:t>
      </w:r>
      <w:r w:rsidRPr="00457CFD">
        <w:rPr>
          <w:rFonts w:ascii="Times New Roman" w:hAnsi="Times New Roman" w:cs="Times New Roman"/>
          <w:sz w:val="28"/>
          <w:szCs w:val="28"/>
        </w:rPr>
        <w:t xml:space="preserve"> высоковольтных линий, маршрутов </w:t>
      </w:r>
      <w:r w:rsidR="005010E1" w:rsidRPr="00457CFD">
        <w:rPr>
          <w:rFonts w:ascii="Times New Roman" w:hAnsi="Times New Roman" w:cs="Times New Roman"/>
          <w:sz w:val="28"/>
          <w:szCs w:val="28"/>
        </w:rPr>
        <w:t>электрического транспорта</w:t>
      </w:r>
      <w:r w:rsidRPr="00457CF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33C79" w:rsidRPr="00457CFD" w:rsidRDefault="00F33C79" w:rsidP="00B06E6E">
      <w:pPr>
        <w:pStyle w:val="ConsPlusNormal"/>
        <w:widowControl/>
        <w:spacing w:line="40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трасса прохождения линии, маршрута _______________________________</w:t>
      </w:r>
      <w:r w:rsidR="005010E1" w:rsidRPr="00457CFD">
        <w:rPr>
          <w:rFonts w:ascii="Times New Roman" w:hAnsi="Times New Roman" w:cs="Times New Roman"/>
          <w:sz w:val="28"/>
          <w:szCs w:val="28"/>
        </w:rPr>
        <w:t>___</w:t>
      </w:r>
      <w:r w:rsidR="00B06E6E" w:rsidRPr="00457CFD">
        <w:rPr>
          <w:rFonts w:ascii="Times New Roman" w:hAnsi="Times New Roman" w:cs="Times New Roman"/>
          <w:sz w:val="28"/>
          <w:szCs w:val="28"/>
        </w:rPr>
        <w:t>_____</w:t>
      </w:r>
      <w:r w:rsidRPr="00457C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B06E6E" w:rsidRPr="00457CFD">
        <w:rPr>
          <w:rFonts w:ascii="Times New Roman" w:hAnsi="Times New Roman" w:cs="Times New Roman"/>
          <w:sz w:val="28"/>
          <w:szCs w:val="28"/>
        </w:rPr>
        <w:t>__</w:t>
      </w:r>
      <w:r w:rsidRPr="00457CFD">
        <w:rPr>
          <w:rFonts w:ascii="Times New Roman" w:hAnsi="Times New Roman" w:cs="Times New Roman"/>
          <w:sz w:val="28"/>
          <w:szCs w:val="28"/>
        </w:rPr>
        <w:t>, количество опор ____________, высота опор _______________, напряжение линии электро</w:t>
      </w:r>
      <w:r w:rsidR="005010E1" w:rsidRPr="00457CFD">
        <w:rPr>
          <w:rFonts w:ascii="Times New Roman" w:hAnsi="Times New Roman" w:cs="Times New Roman"/>
          <w:sz w:val="28"/>
          <w:szCs w:val="28"/>
        </w:rPr>
        <w:t>передачи ________________________________________________________</w:t>
      </w:r>
      <w:r w:rsidR="005C755A" w:rsidRPr="00457CFD">
        <w:rPr>
          <w:rFonts w:ascii="Times New Roman" w:hAnsi="Times New Roman" w:cs="Times New Roman"/>
          <w:sz w:val="28"/>
          <w:szCs w:val="28"/>
        </w:rPr>
        <w:t>_</w:t>
      </w:r>
    </w:p>
    <w:p w:rsidR="006A28D3" w:rsidRPr="00457CFD" w:rsidRDefault="006A28D3" w:rsidP="00987AC0">
      <w:pPr>
        <w:pStyle w:val="ConsPlusNonformat"/>
        <w:numPr>
          <w:ilvl w:val="0"/>
          <w:numId w:val="22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Информация о лице (организации) в интересах которой планируется осуществлять размещение объекта (в случаях, если размещение объекта осуществляется не в интересах заявителя)</w:t>
      </w:r>
      <w:r w:rsidR="00D06B05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3058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D13EC5" w:rsidP="003058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Приложение</w:t>
      </w:r>
      <w:r w:rsidR="003058E4" w:rsidRPr="00457CFD">
        <w:rPr>
          <w:rFonts w:ascii="Times New Roman" w:hAnsi="Times New Roman" w:cs="Times New Roman"/>
          <w:sz w:val="28"/>
          <w:szCs w:val="28"/>
        </w:rPr>
        <w:t xml:space="preserve">: </w:t>
      </w:r>
      <w:r w:rsidR="00F33C79" w:rsidRPr="00457CFD">
        <w:rPr>
          <w:rFonts w:ascii="Times New Roman" w:hAnsi="Times New Roman" w:cs="Times New Roman"/>
          <w:sz w:val="28"/>
          <w:szCs w:val="28"/>
        </w:rPr>
        <w:t>1. Схема расположения объекта (на карте М 1:500 000).</w:t>
      </w:r>
      <w:r w:rsidR="005010E1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3058E4">
      <w:pPr>
        <w:pStyle w:val="ConsPlusNormal"/>
        <w:widowControl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2. Схема объекта в плане.</w:t>
      </w:r>
      <w:r w:rsidR="005010E1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F626D5">
      <w:pPr>
        <w:pStyle w:val="ConsPlusNormal"/>
        <w:widowControl/>
        <w:ind w:left="269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3. </w:t>
      </w:r>
      <w:r w:rsidR="0058123D" w:rsidRPr="00457CFD">
        <w:rPr>
          <w:rFonts w:ascii="Times New Roman" w:hAnsi="Times New Roman" w:cs="Times New Roman"/>
          <w:sz w:val="28"/>
          <w:szCs w:val="28"/>
        </w:rPr>
        <w:t>Геодезический отчет, содержащий сведения о географических координатах и высоте рельефа в месте строительства</w:t>
      </w:r>
      <w:r w:rsidRPr="00457CFD">
        <w:rPr>
          <w:rFonts w:ascii="Times New Roman" w:hAnsi="Times New Roman" w:cs="Times New Roman"/>
          <w:sz w:val="28"/>
          <w:szCs w:val="28"/>
        </w:rPr>
        <w:t>.</w:t>
      </w:r>
      <w:r w:rsidR="005010E1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667A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667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F33C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  <w:r w:rsidR="007A6D50" w:rsidRPr="00457CFD">
        <w:rPr>
          <w:rFonts w:ascii="Times New Roman" w:hAnsi="Times New Roman" w:cs="Times New Roman"/>
          <w:sz w:val="28"/>
          <w:szCs w:val="28"/>
        </w:rPr>
        <w:t>______</w:t>
      </w:r>
    </w:p>
    <w:p w:rsidR="00F33C79" w:rsidRPr="00457CFD" w:rsidRDefault="00F33C79" w:rsidP="007A6D50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  <w:r w:rsidR="00D06B05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667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667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072B" w:rsidRPr="00457CFD" w:rsidRDefault="00F33C79" w:rsidP="00C815DA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457CFD">
        <w:rPr>
          <w:sz w:val="28"/>
          <w:szCs w:val="28"/>
        </w:rPr>
        <w:t xml:space="preserve">М.П. </w:t>
      </w:r>
    </w:p>
    <w:p w:rsidR="00F33C79" w:rsidRPr="00457CFD" w:rsidRDefault="00F33C79" w:rsidP="008A1F0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457CFD">
        <w:t>(при наличии</w:t>
      </w:r>
      <w:r w:rsidRPr="00457CFD">
        <w:rPr>
          <w:sz w:val="28"/>
          <w:szCs w:val="28"/>
        </w:rPr>
        <w:t xml:space="preserve">)                                              </w:t>
      </w:r>
      <w:r w:rsidR="00B5072B" w:rsidRPr="00457CFD">
        <w:rPr>
          <w:sz w:val="28"/>
          <w:szCs w:val="28"/>
        </w:rPr>
        <w:t xml:space="preserve">                                   </w:t>
      </w:r>
      <w:r w:rsidR="002D4788" w:rsidRPr="00457CFD">
        <w:rPr>
          <w:sz w:val="28"/>
          <w:szCs w:val="28"/>
        </w:rPr>
        <w:t xml:space="preserve">  ____</w:t>
      </w:r>
      <w:r w:rsidRPr="00457CFD">
        <w:rPr>
          <w:sz w:val="28"/>
          <w:szCs w:val="28"/>
        </w:rPr>
        <w:t>________________</w:t>
      </w:r>
    </w:p>
    <w:p w:rsidR="002D4788" w:rsidRPr="00457CFD" w:rsidRDefault="002D4788" w:rsidP="002D4788">
      <w:pPr>
        <w:widowControl w:val="0"/>
        <w:autoSpaceDE w:val="0"/>
        <w:autoSpaceDN w:val="0"/>
        <w:adjustRightInd w:val="0"/>
        <w:ind w:firstLine="8222"/>
      </w:pPr>
      <w:r w:rsidRPr="00457CFD">
        <w:t>(дата)</w:t>
      </w:r>
      <w:r w:rsidR="00D55857" w:rsidRPr="00457CFD">
        <w:t xml:space="preserve"> </w:t>
      </w:r>
    </w:p>
    <w:p w:rsidR="00F33C79" w:rsidRPr="00457CFD" w:rsidRDefault="00F33C79" w:rsidP="000D17C7">
      <w:pPr>
        <w:ind w:firstLine="4395"/>
        <w:jc w:val="center"/>
        <w:rPr>
          <w:sz w:val="28"/>
          <w:szCs w:val="28"/>
        </w:rPr>
      </w:pPr>
      <w:r w:rsidRPr="00457CFD">
        <w:rPr>
          <w:sz w:val="28"/>
          <w:szCs w:val="28"/>
        </w:rPr>
        <w:br w:type="page"/>
      </w:r>
      <w:bookmarkStart w:id="41" w:name="Par667"/>
      <w:bookmarkEnd w:id="41"/>
      <w:r w:rsidR="000A492C">
        <w:rPr>
          <w:sz w:val="28"/>
          <w:szCs w:val="28"/>
        </w:rPr>
        <w:lastRenderedPageBreak/>
        <w:t xml:space="preserve">ПРИЛОЖЕНИЕ № </w:t>
      </w:r>
      <w:r w:rsidR="00350BF2">
        <w:rPr>
          <w:sz w:val="28"/>
          <w:szCs w:val="28"/>
        </w:rPr>
        <w:t>2</w:t>
      </w:r>
    </w:p>
    <w:p w:rsidR="00F33C79" w:rsidRPr="00457CFD" w:rsidRDefault="001B41E1" w:rsidP="001B41E1">
      <w:pPr>
        <w:widowControl w:val="0"/>
        <w:autoSpaceDE w:val="0"/>
        <w:autoSpaceDN w:val="0"/>
        <w:adjustRightInd w:val="0"/>
        <w:ind w:left="4395" w:firstLine="0"/>
        <w:rPr>
          <w:sz w:val="28"/>
          <w:szCs w:val="28"/>
        </w:rPr>
      </w:pPr>
      <w:r w:rsidRPr="00457CFD">
        <w:rPr>
          <w:sz w:val="28"/>
          <w:szCs w:val="28"/>
        </w:rPr>
        <w:t xml:space="preserve">к Административному регламенту Федерального агентства воздушного транспорта предоставления государственной услуги по </w:t>
      </w:r>
      <w:r w:rsidRPr="00457CFD">
        <w:rPr>
          <w:bCs/>
          <w:sz w:val="28"/>
          <w:szCs w:val="28"/>
        </w:rPr>
        <w:t xml:space="preserve">согласованию </w:t>
      </w:r>
      <w:r w:rsidRPr="00457CFD">
        <w:rPr>
          <w:sz w:val="28"/>
          <w:szCs w:val="28"/>
        </w:rPr>
        <w:t>размещения объектов капитального строительства,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 в границах приаэродромных территорий, полос воздушных подходов и санитарно-защитных зон аэродромов гражданской авиации</w:t>
      </w:r>
      <w:r w:rsidRPr="00457CFD">
        <w:rPr>
          <w:rStyle w:val="13pt"/>
          <w:rFonts w:eastAsia="Calibri"/>
          <w:color w:val="auto"/>
          <w:sz w:val="28"/>
          <w:szCs w:val="28"/>
        </w:rPr>
        <w:t xml:space="preserve"> Российской Федерации </w:t>
      </w:r>
      <w:hyperlink w:anchor="Par52" w:history="1">
        <w:r w:rsidR="00B5072B" w:rsidRPr="00457CFD">
          <w:rPr>
            <w:sz w:val="28"/>
            <w:szCs w:val="28"/>
          </w:rPr>
          <w:t xml:space="preserve">(п. </w:t>
        </w:r>
        <w:r w:rsidR="00295D4C">
          <w:rPr>
            <w:sz w:val="28"/>
            <w:szCs w:val="28"/>
          </w:rPr>
          <w:t>77</w:t>
        </w:r>
        <w:r w:rsidR="00B5072B" w:rsidRPr="00457CFD">
          <w:rPr>
            <w:sz w:val="28"/>
            <w:szCs w:val="28"/>
          </w:rPr>
          <w:t>)</w:t>
        </w:r>
      </w:hyperlink>
      <w:r w:rsidR="00D20433" w:rsidRPr="00457CFD">
        <w:rPr>
          <w:sz w:val="28"/>
          <w:szCs w:val="28"/>
        </w:rPr>
        <w:t xml:space="preserve"> </w:t>
      </w:r>
    </w:p>
    <w:p w:rsidR="00EE1E47" w:rsidRPr="00457CFD" w:rsidRDefault="00EE1E47" w:rsidP="00DC407F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</w:p>
    <w:p w:rsidR="0058123D" w:rsidRPr="00457CFD" w:rsidRDefault="0058123D" w:rsidP="00987AC0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457CFD">
        <w:rPr>
          <w:sz w:val="28"/>
          <w:szCs w:val="28"/>
        </w:rPr>
        <w:t>(бланк территориального органа)</w:t>
      </w:r>
      <w:r w:rsidR="0094446B" w:rsidRPr="00457CFD">
        <w:rPr>
          <w:sz w:val="28"/>
          <w:szCs w:val="28"/>
        </w:rPr>
        <w:t xml:space="preserve"> </w:t>
      </w:r>
    </w:p>
    <w:p w:rsidR="00F33C79" w:rsidRPr="00457CFD" w:rsidRDefault="00F33C79" w:rsidP="00F33C7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Действительно до ______________</w:t>
      </w:r>
    </w:p>
    <w:p w:rsidR="00F33C79" w:rsidRPr="00457CFD" w:rsidRDefault="00F33C79" w:rsidP="00F33C7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446B" w:rsidRPr="00457CFD" w:rsidRDefault="0058123D" w:rsidP="00987A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F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33C79" w:rsidRPr="00457CFD" w:rsidRDefault="0094446B" w:rsidP="009444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123D" w:rsidRPr="00457CFD">
        <w:rPr>
          <w:rFonts w:ascii="Times New Roman" w:hAnsi="Times New Roman" w:cs="Times New Roman"/>
          <w:b/>
          <w:sz w:val="28"/>
          <w:szCs w:val="28"/>
        </w:rPr>
        <w:t>с</w:t>
      </w:r>
      <w:r w:rsidR="00986B68" w:rsidRPr="00457CFD">
        <w:rPr>
          <w:rFonts w:ascii="Times New Roman" w:hAnsi="Times New Roman" w:cs="Times New Roman"/>
          <w:b/>
          <w:sz w:val="28"/>
          <w:szCs w:val="28"/>
        </w:rPr>
        <w:t>огласовани</w:t>
      </w:r>
      <w:r w:rsidR="0058123D" w:rsidRPr="00457CFD">
        <w:rPr>
          <w:rFonts w:ascii="Times New Roman" w:hAnsi="Times New Roman" w:cs="Times New Roman"/>
          <w:b/>
          <w:sz w:val="28"/>
          <w:szCs w:val="28"/>
        </w:rPr>
        <w:t>и</w:t>
      </w:r>
      <w:r w:rsidR="00986B68" w:rsidRPr="00457CFD">
        <w:rPr>
          <w:rFonts w:ascii="Times New Roman" w:hAnsi="Times New Roman" w:cs="Times New Roman"/>
          <w:b/>
          <w:sz w:val="28"/>
          <w:szCs w:val="28"/>
        </w:rPr>
        <w:t>/</w:t>
      </w:r>
      <w:r w:rsidR="00F33C79" w:rsidRPr="00457CFD">
        <w:rPr>
          <w:rFonts w:ascii="Times New Roman" w:hAnsi="Times New Roman" w:cs="Times New Roman"/>
          <w:b/>
          <w:sz w:val="28"/>
          <w:szCs w:val="28"/>
        </w:rPr>
        <w:t>отказ</w:t>
      </w:r>
      <w:r w:rsidR="0058123D" w:rsidRPr="00457CFD">
        <w:rPr>
          <w:rFonts w:ascii="Times New Roman" w:hAnsi="Times New Roman" w:cs="Times New Roman"/>
          <w:b/>
          <w:sz w:val="28"/>
          <w:szCs w:val="28"/>
        </w:rPr>
        <w:t>е</w:t>
      </w:r>
      <w:r w:rsidR="00F33C79" w:rsidRPr="00457CFD">
        <w:rPr>
          <w:rFonts w:ascii="Times New Roman" w:hAnsi="Times New Roman" w:cs="Times New Roman"/>
          <w:b/>
          <w:sz w:val="28"/>
          <w:szCs w:val="28"/>
        </w:rPr>
        <w:t xml:space="preserve"> в согласовании</w:t>
      </w:r>
      <w:r w:rsidR="009C734C" w:rsidRPr="0045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76A" w:rsidRPr="00457CFD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7D372D" w:rsidRPr="00457CFD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</w:p>
    <w:p w:rsidR="00F33C79" w:rsidRPr="00457CFD" w:rsidRDefault="00F33C79" w:rsidP="007D372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F33C79" w:rsidRPr="00457CFD" w:rsidRDefault="00F33C79" w:rsidP="009C7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C734C" w:rsidRPr="00457CFD">
        <w:rPr>
          <w:rFonts w:ascii="Times New Roman" w:hAnsi="Times New Roman" w:cs="Times New Roman"/>
          <w:sz w:val="28"/>
          <w:szCs w:val="28"/>
        </w:rPr>
        <w:t>_______</w:t>
      </w:r>
    </w:p>
    <w:p w:rsidR="00F33C79" w:rsidRPr="00457CFD" w:rsidRDefault="00F33C79" w:rsidP="00F33C7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(наименование и/или назначение объекта)</w:t>
      </w:r>
      <w:r w:rsidR="009C734C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9C7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734C" w:rsidRPr="00457CFD">
        <w:rPr>
          <w:rFonts w:ascii="Times New Roman" w:hAnsi="Times New Roman" w:cs="Times New Roman"/>
          <w:sz w:val="28"/>
          <w:szCs w:val="28"/>
        </w:rPr>
        <w:t>______</w:t>
      </w:r>
      <w:r w:rsidRPr="00457CFD">
        <w:rPr>
          <w:rFonts w:ascii="Times New Roman" w:hAnsi="Times New Roman" w:cs="Times New Roman"/>
          <w:sz w:val="28"/>
          <w:szCs w:val="28"/>
        </w:rPr>
        <w:t>,</w:t>
      </w:r>
    </w:p>
    <w:p w:rsidR="00F33C79" w:rsidRPr="00457CFD" w:rsidRDefault="00F33C79" w:rsidP="00F33C7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9C734C">
      <w:pPr>
        <w:pStyle w:val="ConsPlusNormal"/>
        <w:widowControl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расположенного _________________________________________________________</w:t>
      </w:r>
    </w:p>
    <w:p w:rsidR="009C734C" w:rsidRPr="00457CFD" w:rsidRDefault="00F33C79" w:rsidP="00D90970">
      <w:pPr>
        <w:pStyle w:val="ConsPlusNormal"/>
        <w:widowControl/>
        <w:ind w:firstLine="1560"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 xml:space="preserve">(адрес, место расположения объекта относительно КТА аэродрома </w:t>
      </w:r>
    </w:p>
    <w:p w:rsidR="00F33C79" w:rsidRPr="00457CFD" w:rsidRDefault="00F33C79" w:rsidP="00F33C7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или другого ориентира)</w:t>
      </w:r>
      <w:r w:rsidR="009C734C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9C7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734C" w:rsidRPr="00457CFD">
        <w:rPr>
          <w:rFonts w:ascii="Times New Roman" w:hAnsi="Times New Roman" w:cs="Times New Roman"/>
          <w:sz w:val="28"/>
          <w:szCs w:val="28"/>
        </w:rPr>
        <w:t>______</w:t>
      </w:r>
    </w:p>
    <w:p w:rsidR="00F33C79" w:rsidRPr="00457CFD" w:rsidRDefault="00F33C79" w:rsidP="009C7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734C" w:rsidRPr="00457CFD">
        <w:rPr>
          <w:rFonts w:ascii="Times New Roman" w:hAnsi="Times New Roman" w:cs="Times New Roman"/>
          <w:sz w:val="28"/>
          <w:szCs w:val="28"/>
        </w:rPr>
        <w:t>______</w:t>
      </w:r>
      <w:r w:rsidRPr="00457CFD">
        <w:rPr>
          <w:rFonts w:ascii="Times New Roman" w:hAnsi="Times New Roman" w:cs="Times New Roman"/>
          <w:sz w:val="28"/>
          <w:szCs w:val="28"/>
        </w:rPr>
        <w:t>,</w:t>
      </w:r>
    </w:p>
    <w:p w:rsidR="00F33C79" w:rsidRPr="00457CFD" w:rsidRDefault="0094446B" w:rsidP="009C7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по </w:t>
      </w:r>
      <w:r w:rsidR="00F33C79" w:rsidRPr="00457CFD">
        <w:rPr>
          <w:rFonts w:ascii="Times New Roman" w:hAnsi="Times New Roman" w:cs="Times New Roman"/>
          <w:sz w:val="28"/>
          <w:szCs w:val="28"/>
        </w:rPr>
        <w:t>заяв</w:t>
      </w:r>
      <w:r w:rsidR="0058123D" w:rsidRPr="00457CFD">
        <w:rPr>
          <w:rFonts w:ascii="Times New Roman" w:hAnsi="Times New Roman" w:cs="Times New Roman"/>
          <w:sz w:val="28"/>
          <w:szCs w:val="28"/>
        </w:rPr>
        <w:t>лению</w:t>
      </w:r>
      <w:r w:rsidR="00F33C79" w:rsidRPr="00457CF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57CF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3C79" w:rsidRPr="00457CFD" w:rsidRDefault="00F33C79" w:rsidP="00F33C7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4"/>
          <w:szCs w:val="24"/>
        </w:rPr>
        <w:t>(наименование заявителя</w:t>
      </w:r>
      <w:r w:rsidRPr="00457CFD">
        <w:rPr>
          <w:rFonts w:ascii="Times New Roman" w:hAnsi="Times New Roman" w:cs="Times New Roman"/>
          <w:sz w:val="28"/>
          <w:szCs w:val="28"/>
        </w:rPr>
        <w:t>)</w:t>
      </w:r>
      <w:r w:rsidR="009C734C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BE" w:rsidRPr="00457CFD" w:rsidRDefault="006D7CBE" w:rsidP="006D7C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3C79" w:rsidRPr="00457CFD" w:rsidRDefault="006D7CBE" w:rsidP="00F33C7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(</w:t>
      </w:r>
      <w:r w:rsidRPr="00457CFD">
        <w:rPr>
          <w:rFonts w:ascii="Times New Roman" w:hAnsi="Times New Roman" w:cs="Times New Roman"/>
          <w:sz w:val="24"/>
          <w:szCs w:val="24"/>
        </w:rPr>
        <w:t>реквизиты заяв</w:t>
      </w:r>
      <w:r w:rsidR="0058123D" w:rsidRPr="00457CFD">
        <w:rPr>
          <w:rFonts w:ascii="Times New Roman" w:hAnsi="Times New Roman" w:cs="Times New Roman"/>
          <w:sz w:val="24"/>
          <w:szCs w:val="24"/>
        </w:rPr>
        <w:t>ления</w:t>
      </w:r>
      <w:r w:rsidRPr="00457CFD">
        <w:rPr>
          <w:rFonts w:ascii="Times New Roman" w:hAnsi="Times New Roman" w:cs="Times New Roman"/>
          <w:sz w:val="24"/>
          <w:szCs w:val="24"/>
        </w:rPr>
        <w:t xml:space="preserve"> на </w:t>
      </w:r>
      <w:r w:rsidR="00005F10" w:rsidRPr="00457CFD">
        <w:rPr>
          <w:rFonts w:ascii="Times New Roman" w:hAnsi="Times New Roman" w:cs="Times New Roman"/>
          <w:sz w:val="24"/>
          <w:szCs w:val="24"/>
        </w:rPr>
        <w:t>согласование размещения</w:t>
      </w:r>
      <w:r w:rsidR="001E276A" w:rsidRPr="00457CFD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457CFD">
        <w:rPr>
          <w:rFonts w:ascii="Times New Roman" w:hAnsi="Times New Roman" w:cs="Times New Roman"/>
          <w:sz w:val="24"/>
          <w:szCs w:val="24"/>
        </w:rPr>
        <w:t>)</w:t>
      </w:r>
      <w:r w:rsidR="009B3224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FD1" w:rsidRPr="00457CFD" w:rsidRDefault="00EA5FD1" w:rsidP="00917B1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917B1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I. Характеристики объекта:</w:t>
      </w:r>
      <w:r w:rsidR="009C734C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917B1F">
      <w:pPr>
        <w:pStyle w:val="ConsPlusNonformat"/>
        <w:numPr>
          <w:ilvl w:val="0"/>
          <w:numId w:val="23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Количество этажей (при наличии) ______________________________</w:t>
      </w:r>
      <w:r w:rsidR="00917B1F" w:rsidRPr="00457CFD">
        <w:rPr>
          <w:rFonts w:ascii="Times New Roman" w:hAnsi="Times New Roman" w:cs="Times New Roman"/>
          <w:sz w:val="28"/>
          <w:szCs w:val="28"/>
        </w:rPr>
        <w:t>___</w:t>
      </w:r>
    </w:p>
    <w:p w:rsidR="00F33C79" w:rsidRPr="00457CFD" w:rsidRDefault="00F33C79" w:rsidP="00917B1F">
      <w:pPr>
        <w:pStyle w:val="ConsPlusNonformat"/>
        <w:numPr>
          <w:ilvl w:val="0"/>
          <w:numId w:val="23"/>
        </w:numPr>
        <w:adjustRightInd/>
        <w:spacing w:line="40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Высота объекта относительно уровня</w:t>
      </w:r>
      <w:r w:rsidR="00917B1F" w:rsidRPr="00457CFD">
        <w:rPr>
          <w:rFonts w:ascii="Times New Roman" w:hAnsi="Times New Roman" w:cs="Times New Roman"/>
          <w:sz w:val="28"/>
          <w:szCs w:val="28"/>
        </w:rPr>
        <w:t xml:space="preserve"> земли </w:t>
      </w:r>
      <w:r w:rsidRPr="00457CFD">
        <w:rPr>
          <w:rFonts w:ascii="Times New Roman" w:hAnsi="Times New Roman" w:cs="Times New Roman"/>
          <w:sz w:val="28"/>
          <w:szCs w:val="28"/>
        </w:rPr>
        <w:t>______________________</w:t>
      </w:r>
      <w:r w:rsidR="00917B1F" w:rsidRPr="00457CFD">
        <w:rPr>
          <w:rFonts w:ascii="Times New Roman" w:hAnsi="Times New Roman" w:cs="Times New Roman"/>
          <w:sz w:val="28"/>
          <w:szCs w:val="28"/>
        </w:rPr>
        <w:t>__</w:t>
      </w:r>
    </w:p>
    <w:p w:rsidR="00F33C79" w:rsidRPr="00457CFD" w:rsidRDefault="00C05B84" w:rsidP="00F33C79">
      <w:pPr>
        <w:pStyle w:val="ConsPlusNonformat"/>
        <w:numPr>
          <w:ilvl w:val="0"/>
          <w:numId w:val="23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Абсолютная/</w:t>
      </w:r>
      <w:r w:rsidR="00F33C79" w:rsidRPr="00457CFD">
        <w:rPr>
          <w:rFonts w:ascii="Times New Roman" w:hAnsi="Times New Roman" w:cs="Times New Roman"/>
          <w:sz w:val="28"/>
          <w:szCs w:val="28"/>
        </w:rPr>
        <w:t>относительная отметка наивысшей точки объекта</w:t>
      </w:r>
      <w:r w:rsidR="00917B1F" w:rsidRPr="00457CFD">
        <w:rPr>
          <w:rFonts w:ascii="Times New Roman" w:hAnsi="Times New Roman" w:cs="Times New Roman"/>
          <w:sz w:val="28"/>
          <w:szCs w:val="28"/>
        </w:rPr>
        <w:t xml:space="preserve"> </w:t>
      </w:r>
      <w:r w:rsidR="00917B1F" w:rsidRPr="00457C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F33C79" w:rsidRPr="00457CFD" w:rsidRDefault="00F33C79" w:rsidP="00917B1F">
      <w:pPr>
        <w:pStyle w:val="ConsPlusNonformat"/>
        <w:numPr>
          <w:ilvl w:val="0"/>
          <w:numId w:val="23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Геодезические координаты объекта:</w:t>
      </w:r>
      <w:r w:rsidR="009C734C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F33C79">
      <w:pPr>
        <w:pStyle w:val="ConsPlusNormal"/>
        <w:widowControl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в системе координат ПЗ-90.11 ______________________________________</w:t>
      </w:r>
      <w:r w:rsidR="00813016" w:rsidRPr="00457CFD">
        <w:rPr>
          <w:rFonts w:ascii="Times New Roman" w:hAnsi="Times New Roman" w:cs="Times New Roman"/>
          <w:sz w:val="28"/>
          <w:szCs w:val="28"/>
        </w:rPr>
        <w:t>___</w:t>
      </w:r>
    </w:p>
    <w:p w:rsidR="00F33C79" w:rsidRDefault="00F33C79" w:rsidP="00917B1F">
      <w:pPr>
        <w:pStyle w:val="afb"/>
        <w:numPr>
          <w:ilvl w:val="0"/>
          <w:numId w:val="2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57CFD">
        <w:rPr>
          <w:sz w:val="28"/>
          <w:szCs w:val="28"/>
        </w:rPr>
        <w:t xml:space="preserve">Кадастровый номер земельного </w:t>
      </w:r>
      <w:r w:rsidR="00813016" w:rsidRPr="00457CFD">
        <w:rPr>
          <w:sz w:val="28"/>
          <w:szCs w:val="28"/>
        </w:rPr>
        <w:t xml:space="preserve">участка, на котором планируется </w:t>
      </w:r>
      <w:r w:rsidR="00265AC7" w:rsidRPr="00457CFD">
        <w:rPr>
          <w:sz w:val="28"/>
          <w:szCs w:val="28"/>
        </w:rPr>
        <w:t>размещение</w:t>
      </w:r>
      <w:r w:rsidRPr="00457CFD">
        <w:rPr>
          <w:sz w:val="28"/>
          <w:szCs w:val="28"/>
        </w:rPr>
        <w:t xml:space="preserve"> объекта</w:t>
      </w:r>
      <w:r w:rsidR="008253BC" w:rsidRPr="00457CFD">
        <w:rPr>
          <w:sz w:val="28"/>
          <w:szCs w:val="28"/>
        </w:rPr>
        <w:t xml:space="preserve"> </w:t>
      </w:r>
      <w:r w:rsidR="0058123D" w:rsidRPr="00457CFD">
        <w:rPr>
          <w:sz w:val="28"/>
          <w:szCs w:val="28"/>
        </w:rPr>
        <w:t xml:space="preserve">(при наличии) </w:t>
      </w:r>
      <w:r w:rsidRPr="00457CFD">
        <w:rPr>
          <w:sz w:val="28"/>
          <w:szCs w:val="28"/>
        </w:rPr>
        <w:t>________________________________</w:t>
      </w:r>
      <w:r w:rsidR="00813016" w:rsidRPr="00457CFD">
        <w:rPr>
          <w:sz w:val="28"/>
          <w:szCs w:val="28"/>
        </w:rPr>
        <w:t>_________</w:t>
      </w:r>
      <w:r w:rsidR="00265AC7" w:rsidRPr="00457CFD">
        <w:rPr>
          <w:sz w:val="28"/>
          <w:szCs w:val="28"/>
        </w:rPr>
        <w:t>_</w:t>
      </w:r>
    </w:p>
    <w:p w:rsidR="008F7D6B" w:rsidRPr="00457CFD" w:rsidRDefault="006A4A8A" w:rsidP="00917B1F">
      <w:pPr>
        <w:pStyle w:val="afb"/>
        <w:numPr>
          <w:ilvl w:val="0"/>
          <w:numId w:val="2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457CFD">
        <w:rPr>
          <w:sz w:val="28"/>
          <w:szCs w:val="28"/>
        </w:rPr>
        <w:t>санитарно-эпидемиологическо</w:t>
      </w:r>
      <w:r>
        <w:rPr>
          <w:sz w:val="28"/>
          <w:szCs w:val="28"/>
        </w:rPr>
        <w:t>го</w:t>
      </w:r>
      <w:r w:rsidRPr="00457CF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457CFD">
        <w:rPr>
          <w:sz w:val="28"/>
          <w:szCs w:val="28"/>
        </w:rPr>
        <w:t xml:space="preserve"> федерального органа исполнительной власти, осуществляющего федеральный государственный санитарно-эпидемиологический надзор, о соответствии размещаемого объекта требованиям законодательства</w:t>
      </w:r>
      <w:r>
        <w:rPr>
          <w:sz w:val="28"/>
          <w:szCs w:val="28"/>
        </w:rPr>
        <w:t xml:space="preserve"> </w:t>
      </w:r>
      <w:r w:rsidRPr="00457CFD">
        <w:rPr>
          <w:sz w:val="28"/>
          <w:szCs w:val="28"/>
        </w:rPr>
        <w:t>в области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 _____________________________</w:t>
      </w:r>
    </w:p>
    <w:p w:rsidR="00F33C79" w:rsidRPr="00457CFD" w:rsidRDefault="00F33C79" w:rsidP="00917B1F">
      <w:pPr>
        <w:pStyle w:val="ConsPlusNonformat"/>
        <w:numPr>
          <w:ilvl w:val="0"/>
          <w:numId w:val="23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Данные об источниках радио</w:t>
      </w:r>
      <w:r w:rsidR="009C734C" w:rsidRPr="00457CFD">
        <w:rPr>
          <w:rFonts w:ascii="Times New Roman" w:hAnsi="Times New Roman" w:cs="Times New Roman"/>
          <w:sz w:val="28"/>
          <w:szCs w:val="28"/>
        </w:rPr>
        <w:t xml:space="preserve"> </w:t>
      </w:r>
      <w:r w:rsidRPr="00457CFD">
        <w:rPr>
          <w:rFonts w:ascii="Times New Roman" w:hAnsi="Times New Roman" w:cs="Times New Roman"/>
          <w:sz w:val="28"/>
          <w:szCs w:val="28"/>
        </w:rPr>
        <w:t xml:space="preserve">- и электромагнитных излучений </w:t>
      </w:r>
      <w:r w:rsidR="00917B1F" w:rsidRPr="00457CFD">
        <w:rPr>
          <w:rFonts w:ascii="Times New Roman" w:hAnsi="Times New Roman" w:cs="Times New Roman"/>
          <w:sz w:val="28"/>
          <w:szCs w:val="28"/>
        </w:rPr>
        <w:br/>
      </w:r>
      <w:r w:rsidRPr="00457CFD">
        <w:rPr>
          <w:rFonts w:ascii="Times New Roman" w:hAnsi="Times New Roman" w:cs="Times New Roman"/>
          <w:sz w:val="28"/>
          <w:szCs w:val="28"/>
        </w:rPr>
        <w:t>(при наличии): тип источника ______________________________, частота передачи ____________, мощность передатчика ________________, азимут излучения _</w:t>
      </w:r>
      <w:r w:rsidR="00917B1F" w:rsidRPr="00457CFD">
        <w:rPr>
          <w:rFonts w:ascii="Times New Roman" w:hAnsi="Times New Roman" w:cs="Times New Roman"/>
          <w:sz w:val="28"/>
          <w:szCs w:val="28"/>
        </w:rPr>
        <w:t xml:space="preserve">______________, класс излучения </w:t>
      </w:r>
      <w:r w:rsidRPr="00457CFD">
        <w:rPr>
          <w:rFonts w:ascii="Times New Roman" w:hAnsi="Times New Roman" w:cs="Times New Roman"/>
          <w:sz w:val="28"/>
          <w:szCs w:val="28"/>
        </w:rPr>
        <w:t>_______________, поляризация</w:t>
      </w:r>
      <w:r w:rsidR="0058123D" w:rsidRPr="00457CFD">
        <w:rPr>
          <w:rFonts w:ascii="Times New Roman" w:hAnsi="Times New Roman" w:cs="Times New Roman"/>
          <w:sz w:val="28"/>
          <w:szCs w:val="28"/>
        </w:rPr>
        <w:t xml:space="preserve"> излучения</w:t>
      </w:r>
      <w:r w:rsidRPr="00457CFD">
        <w:rPr>
          <w:rFonts w:ascii="Times New Roman" w:hAnsi="Times New Roman" w:cs="Times New Roman"/>
          <w:sz w:val="28"/>
          <w:szCs w:val="28"/>
        </w:rPr>
        <w:t xml:space="preserve"> ________________, ко</w:t>
      </w:r>
      <w:r w:rsidR="0079606E" w:rsidRPr="00457CFD">
        <w:rPr>
          <w:rFonts w:ascii="Times New Roman" w:hAnsi="Times New Roman" w:cs="Times New Roman"/>
          <w:sz w:val="28"/>
          <w:szCs w:val="28"/>
        </w:rPr>
        <w:t xml:space="preserve">ординаты </w:t>
      </w:r>
      <w:r w:rsidR="0058123D" w:rsidRPr="00457CFD">
        <w:rPr>
          <w:rFonts w:ascii="Times New Roman" w:hAnsi="Times New Roman" w:cs="Times New Roman"/>
          <w:sz w:val="28"/>
          <w:szCs w:val="28"/>
        </w:rPr>
        <w:t xml:space="preserve">подвеса </w:t>
      </w:r>
      <w:r w:rsidR="0079606E" w:rsidRPr="00457CFD">
        <w:rPr>
          <w:rFonts w:ascii="Times New Roman" w:hAnsi="Times New Roman" w:cs="Times New Roman"/>
          <w:sz w:val="28"/>
          <w:szCs w:val="28"/>
        </w:rPr>
        <w:t>антенны ______________</w:t>
      </w:r>
      <w:r w:rsidRPr="00457CFD">
        <w:rPr>
          <w:rFonts w:ascii="Times New Roman" w:hAnsi="Times New Roman" w:cs="Times New Roman"/>
          <w:sz w:val="28"/>
          <w:szCs w:val="28"/>
        </w:rPr>
        <w:t xml:space="preserve"> и высота подвеса антенны _________, наличие разрешения на использование радиочастот или радиочастотных каналов ____________________________________________</w:t>
      </w:r>
      <w:r w:rsidR="00917B1F" w:rsidRPr="00457CF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33C79" w:rsidRPr="00457CFD" w:rsidRDefault="00F33C79" w:rsidP="00917B1F">
      <w:pPr>
        <w:pStyle w:val="ConsPlusNonformat"/>
        <w:numPr>
          <w:ilvl w:val="0"/>
          <w:numId w:val="23"/>
        </w:numPr>
        <w:adjustRightInd/>
        <w:spacing w:line="4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Характеристики линии электропередачи (при </w:t>
      </w:r>
      <w:r w:rsidR="00005F10" w:rsidRPr="00457CFD">
        <w:rPr>
          <w:rFonts w:ascii="Times New Roman" w:hAnsi="Times New Roman" w:cs="Times New Roman"/>
          <w:sz w:val="28"/>
          <w:szCs w:val="28"/>
        </w:rPr>
        <w:t>согласовании размещения</w:t>
      </w:r>
      <w:r w:rsidRPr="00457CFD">
        <w:rPr>
          <w:rFonts w:ascii="Times New Roman" w:hAnsi="Times New Roman" w:cs="Times New Roman"/>
          <w:sz w:val="28"/>
          <w:szCs w:val="28"/>
        </w:rPr>
        <w:t xml:space="preserve"> высоковольтных линий, маршрутов э</w:t>
      </w:r>
      <w:r w:rsidR="0077445C" w:rsidRPr="00457CFD">
        <w:rPr>
          <w:rFonts w:ascii="Times New Roman" w:hAnsi="Times New Roman" w:cs="Times New Roman"/>
          <w:sz w:val="28"/>
          <w:szCs w:val="28"/>
        </w:rPr>
        <w:t>лектрического транспорта)</w:t>
      </w:r>
      <w:r w:rsidRPr="00457C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C79" w:rsidRPr="00457CFD" w:rsidRDefault="00F33C79" w:rsidP="009C734C">
      <w:pPr>
        <w:pStyle w:val="ConsPlusNormal"/>
        <w:widowControl/>
        <w:spacing w:line="40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трасса прохождения линии, маршрута ________________________________</w:t>
      </w:r>
      <w:r w:rsidR="009C734C" w:rsidRPr="00457CFD">
        <w:rPr>
          <w:rFonts w:ascii="Times New Roman" w:hAnsi="Times New Roman" w:cs="Times New Roman"/>
          <w:sz w:val="28"/>
          <w:szCs w:val="28"/>
        </w:rPr>
        <w:t>_______</w:t>
      </w:r>
      <w:r w:rsidRPr="00457C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9C734C" w:rsidRPr="00457CFD">
        <w:rPr>
          <w:rFonts w:ascii="Times New Roman" w:hAnsi="Times New Roman" w:cs="Times New Roman"/>
          <w:sz w:val="28"/>
          <w:szCs w:val="28"/>
        </w:rPr>
        <w:t>__</w:t>
      </w:r>
      <w:r w:rsidRPr="00457CFD">
        <w:rPr>
          <w:rFonts w:ascii="Times New Roman" w:hAnsi="Times New Roman" w:cs="Times New Roman"/>
          <w:sz w:val="28"/>
          <w:szCs w:val="28"/>
        </w:rPr>
        <w:t>, количество опор ____________, высота опор _______________, напряжение линии электропередачи ______________________</w:t>
      </w:r>
      <w:r w:rsidR="00FA5C22" w:rsidRPr="00457CF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57CFD">
        <w:rPr>
          <w:rFonts w:ascii="Times New Roman" w:hAnsi="Times New Roman" w:cs="Times New Roman"/>
          <w:sz w:val="28"/>
          <w:szCs w:val="28"/>
        </w:rPr>
        <w:t>.</w:t>
      </w:r>
      <w:r w:rsidR="009C734C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722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917B1F">
      <w:pPr>
        <w:rPr>
          <w:sz w:val="28"/>
          <w:szCs w:val="28"/>
        </w:rPr>
      </w:pPr>
      <w:r w:rsidRPr="00457CFD">
        <w:rPr>
          <w:sz w:val="28"/>
          <w:szCs w:val="28"/>
        </w:rPr>
        <w:t xml:space="preserve">II. Заключения заинтересованных организаций о возможности (невозможности) </w:t>
      </w:r>
      <w:r w:rsidR="00005F10" w:rsidRPr="00457CFD">
        <w:rPr>
          <w:sz w:val="28"/>
          <w:szCs w:val="28"/>
        </w:rPr>
        <w:t>согласования размещения</w:t>
      </w:r>
      <w:r w:rsidRPr="00457CFD">
        <w:rPr>
          <w:sz w:val="28"/>
          <w:szCs w:val="28"/>
        </w:rPr>
        <w:t xml:space="preserve"> объекта</w:t>
      </w:r>
      <w:r w:rsidR="0058123D" w:rsidRPr="00457CFD">
        <w:rPr>
          <w:sz w:val="28"/>
          <w:szCs w:val="28"/>
        </w:rPr>
        <w:t xml:space="preserve"> (п. </w:t>
      </w:r>
      <w:r w:rsidR="007E4D04" w:rsidRPr="00457CFD">
        <w:rPr>
          <w:sz w:val="28"/>
          <w:szCs w:val="28"/>
        </w:rPr>
        <w:t>60</w:t>
      </w:r>
      <w:r w:rsidR="0058123D" w:rsidRPr="00457CFD">
        <w:rPr>
          <w:sz w:val="28"/>
          <w:szCs w:val="28"/>
        </w:rPr>
        <w:t>)</w:t>
      </w:r>
      <w:r w:rsidRPr="00457CFD">
        <w:rPr>
          <w:sz w:val="28"/>
          <w:szCs w:val="28"/>
        </w:rPr>
        <w:t>:</w:t>
      </w:r>
      <w:r w:rsidR="00E07C8B" w:rsidRPr="00457CFD">
        <w:rPr>
          <w:sz w:val="28"/>
          <w:szCs w:val="28"/>
        </w:rPr>
        <w:t xml:space="preserve"> </w:t>
      </w:r>
    </w:p>
    <w:p w:rsidR="00F33C79" w:rsidRPr="00457CFD" w:rsidRDefault="00F33C79" w:rsidP="00917B1F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457CFD">
        <w:rPr>
          <w:sz w:val="28"/>
          <w:szCs w:val="28"/>
        </w:rPr>
        <w:t>________________________________</w:t>
      </w:r>
      <w:r w:rsidR="00917B1F" w:rsidRPr="00457CFD">
        <w:rPr>
          <w:sz w:val="28"/>
          <w:szCs w:val="28"/>
        </w:rPr>
        <w:t>______________________________</w:t>
      </w:r>
    </w:p>
    <w:p w:rsidR="00895EC4" w:rsidRPr="00457CFD" w:rsidRDefault="00F33C79" w:rsidP="009C734C">
      <w:pPr>
        <w:ind w:left="1843" w:firstLine="0"/>
      </w:pPr>
      <w:r w:rsidRPr="00457CFD">
        <w:t xml:space="preserve">(наименование организации, реквизиты документа о возможности </w:t>
      </w:r>
    </w:p>
    <w:p w:rsidR="00F33C79" w:rsidRPr="00457CFD" w:rsidRDefault="00F33C79" w:rsidP="009C734C">
      <w:pPr>
        <w:ind w:left="1843" w:firstLine="1276"/>
      </w:pPr>
      <w:r w:rsidRPr="00457CFD">
        <w:t>(или невозможности) согласования</w:t>
      </w:r>
      <w:r w:rsidR="00EE1E47" w:rsidRPr="00457CFD">
        <w:t xml:space="preserve"> </w:t>
      </w:r>
    </w:p>
    <w:p w:rsidR="00F33C79" w:rsidRPr="00457CFD" w:rsidRDefault="00F33C79" w:rsidP="00917B1F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457CFD">
        <w:rPr>
          <w:sz w:val="28"/>
          <w:szCs w:val="28"/>
        </w:rPr>
        <w:t>_______________________________</w:t>
      </w:r>
      <w:r w:rsidR="00917B1F" w:rsidRPr="00457CFD">
        <w:rPr>
          <w:sz w:val="28"/>
          <w:szCs w:val="28"/>
        </w:rPr>
        <w:t>_______________________________</w:t>
      </w:r>
    </w:p>
    <w:p w:rsidR="00F33C79" w:rsidRPr="00457CFD" w:rsidRDefault="00F33C79" w:rsidP="00FA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917B1F">
      <w:pPr>
        <w:rPr>
          <w:sz w:val="28"/>
          <w:szCs w:val="28"/>
        </w:rPr>
      </w:pPr>
      <w:r w:rsidRPr="00457CFD">
        <w:rPr>
          <w:sz w:val="28"/>
          <w:szCs w:val="28"/>
        </w:rPr>
        <w:t>III. Вывод по результатам расс</w:t>
      </w:r>
      <w:r w:rsidR="00917B1F" w:rsidRPr="00457CFD">
        <w:rPr>
          <w:sz w:val="28"/>
          <w:szCs w:val="28"/>
        </w:rPr>
        <w:t>мотрения заяв</w:t>
      </w:r>
      <w:r w:rsidR="0058123D" w:rsidRPr="00457CFD">
        <w:rPr>
          <w:sz w:val="28"/>
          <w:szCs w:val="28"/>
        </w:rPr>
        <w:t>ления</w:t>
      </w:r>
      <w:r w:rsidR="00917B1F" w:rsidRPr="00457CFD">
        <w:rPr>
          <w:sz w:val="28"/>
          <w:szCs w:val="28"/>
        </w:rPr>
        <w:t xml:space="preserve"> </w:t>
      </w:r>
      <w:r w:rsidR="0058123D" w:rsidRPr="00457CFD">
        <w:rPr>
          <w:sz w:val="28"/>
          <w:szCs w:val="28"/>
        </w:rPr>
        <w:t>о</w:t>
      </w:r>
      <w:r w:rsidR="00917B1F" w:rsidRPr="00457CFD">
        <w:rPr>
          <w:sz w:val="28"/>
          <w:szCs w:val="28"/>
        </w:rPr>
        <w:t xml:space="preserve"> </w:t>
      </w:r>
      <w:r w:rsidR="00005F10" w:rsidRPr="00457CFD">
        <w:rPr>
          <w:sz w:val="28"/>
          <w:szCs w:val="28"/>
        </w:rPr>
        <w:t>согласовани</w:t>
      </w:r>
      <w:r w:rsidR="0058123D" w:rsidRPr="00457CFD">
        <w:rPr>
          <w:sz w:val="28"/>
          <w:szCs w:val="28"/>
        </w:rPr>
        <w:t>и</w:t>
      </w:r>
      <w:r w:rsidR="00005F10" w:rsidRPr="00457CFD">
        <w:rPr>
          <w:sz w:val="28"/>
          <w:szCs w:val="28"/>
        </w:rPr>
        <w:t xml:space="preserve"> размещения</w:t>
      </w:r>
      <w:r w:rsidR="00DB48AC" w:rsidRPr="00457CFD">
        <w:rPr>
          <w:sz w:val="28"/>
          <w:szCs w:val="28"/>
        </w:rPr>
        <w:t xml:space="preserve"> объекта</w:t>
      </w:r>
      <w:r w:rsidRPr="00457CFD">
        <w:rPr>
          <w:sz w:val="28"/>
          <w:szCs w:val="28"/>
        </w:rPr>
        <w:t>:</w:t>
      </w:r>
      <w:r w:rsidR="00917B1F" w:rsidRPr="00457CFD">
        <w:rPr>
          <w:sz w:val="28"/>
          <w:szCs w:val="28"/>
        </w:rPr>
        <w:t xml:space="preserve"> </w:t>
      </w:r>
    </w:p>
    <w:p w:rsidR="00D13EC5" w:rsidRPr="00457CFD" w:rsidRDefault="008E0157" w:rsidP="00917B1F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Р</w:t>
      </w:r>
      <w:r w:rsidR="00F33C79" w:rsidRPr="00457CFD">
        <w:rPr>
          <w:rFonts w:ascii="Times New Roman" w:hAnsi="Times New Roman" w:cs="Times New Roman"/>
          <w:sz w:val="28"/>
          <w:szCs w:val="28"/>
        </w:rPr>
        <w:t xml:space="preserve">азмещение объекта </w:t>
      </w:r>
      <w:r w:rsidR="00F33C79" w:rsidRPr="00457CFD">
        <w:rPr>
          <w:rFonts w:ascii="Times New Roman" w:hAnsi="Times New Roman" w:cs="Times New Roman"/>
          <w:sz w:val="28"/>
          <w:szCs w:val="28"/>
          <w:u w:val="single"/>
        </w:rPr>
        <w:t>влияет/не влияет</w:t>
      </w:r>
      <w:r w:rsidR="00F33C79" w:rsidRPr="00457CFD">
        <w:rPr>
          <w:rFonts w:ascii="Times New Roman" w:hAnsi="Times New Roman" w:cs="Times New Roman"/>
          <w:sz w:val="28"/>
          <w:szCs w:val="28"/>
        </w:rPr>
        <w:t xml:space="preserve"> </w:t>
      </w:r>
      <w:r w:rsidRPr="00457CFD">
        <w:rPr>
          <w:rFonts w:ascii="Times New Roman" w:hAnsi="Times New Roman" w:cs="Times New Roman"/>
          <w:sz w:val="28"/>
          <w:szCs w:val="28"/>
        </w:rPr>
        <w:t xml:space="preserve">на безопасность полетов. </w:t>
      </w:r>
    </w:p>
    <w:p w:rsidR="00F33C79" w:rsidRPr="00457CFD" w:rsidRDefault="00D13EC5" w:rsidP="008E0157">
      <w:pPr>
        <w:pStyle w:val="ConsPlusNormal"/>
        <w:widowControl/>
        <w:ind w:left="1077" w:firstLine="2892"/>
        <w:rPr>
          <w:rFonts w:ascii="Times New Roman" w:hAnsi="Times New Roman" w:cs="Times New Roman"/>
          <w:sz w:val="22"/>
          <w:szCs w:val="22"/>
        </w:rPr>
      </w:pPr>
      <w:r w:rsidRPr="00457CFD">
        <w:rPr>
          <w:rFonts w:ascii="Times New Roman" w:hAnsi="Times New Roman" w:cs="Times New Roman"/>
          <w:sz w:val="22"/>
          <w:szCs w:val="22"/>
        </w:rPr>
        <w:t>(ненужное зачеркнуть)</w:t>
      </w:r>
      <w:r w:rsidR="00736DE9" w:rsidRPr="00457C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3C79" w:rsidRPr="00457CFD" w:rsidRDefault="00F33C79" w:rsidP="00D06B05">
      <w:pPr>
        <w:jc w:val="left"/>
        <w:rPr>
          <w:sz w:val="28"/>
          <w:szCs w:val="28"/>
          <w:u w:val="single"/>
        </w:rPr>
      </w:pPr>
      <w:r w:rsidRPr="00457CFD">
        <w:rPr>
          <w:sz w:val="28"/>
          <w:szCs w:val="28"/>
        </w:rPr>
        <w:t xml:space="preserve">2. </w:t>
      </w:r>
      <w:r w:rsidR="008E0157" w:rsidRPr="00457CFD">
        <w:rPr>
          <w:sz w:val="28"/>
          <w:szCs w:val="28"/>
        </w:rPr>
        <w:t>Размещение</w:t>
      </w:r>
      <w:r w:rsidR="00D06B05" w:rsidRPr="00457CFD">
        <w:rPr>
          <w:sz w:val="28"/>
          <w:szCs w:val="28"/>
        </w:rPr>
        <w:t xml:space="preserve"> </w:t>
      </w:r>
      <w:r w:rsidRPr="00457CFD">
        <w:rPr>
          <w:sz w:val="28"/>
          <w:szCs w:val="28"/>
        </w:rPr>
        <w:t>объекта</w:t>
      </w:r>
      <w:r w:rsidR="00D06B05" w:rsidRPr="00457CFD">
        <w:rPr>
          <w:sz w:val="28"/>
          <w:szCs w:val="28"/>
        </w:rPr>
        <w:t xml:space="preserve"> </w:t>
      </w:r>
      <w:r w:rsidR="00722DC3" w:rsidRPr="00457CFD">
        <w:rPr>
          <w:sz w:val="28"/>
          <w:szCs w:val="28"/>
        </w:rPr>
        <w:t xml:space="preserve"> </w:t>
      </w:r>
      <w:r w:rsidR="00A24BC8" w:rsidRPr="00457CFD">
        <w:rPr>
          <w:sz w:val="28"/>
          <w:szCs w:val="28"/>
          <w:u w:val="single"/>
        </w:rPr>
        <w:t>влияет/</w:t>
      </w:r>
      <w:r w:rsidR="00EA325D" w:rsidRPr="00457CFD">
        <w:rPr>
          <w:sz w:val="28"/>
          <w:szCs w:val="28"/>
          <w:u w:val="single"/>
        </w:rPr>
        <w:t xml:space="preserve">не </w:t>
      </w:r>
      <w:r w:rsidR="00D06B05" w:rsidRPr="00457CFD">
        <w:rPr>
          <w:sz w:val="28"/>
          <w:szCs w:val="28"/>
          <w:u w:val="single"/>
        </w:rPr>
        <w:t xml:space="preserve"> </w:t>
      </w:r>
      <w:r w:rsidRPr="00457CFD">
        <w:rPr>
          <w:sz w:val="28"/>
          <w:szCs w:val="28"/>
          <w:u w:val="single"/>
        </w:rPr>
        <w:t>влияет</w:t>
      </w:r>
      <w:r w:rsidRPr="00457CFD">
        <w:rPr>
          <w:sz w:val="28"/>
          <w:szCs w:val="28"/>
        </w:rPr>
        <w:t xml:space="preserve"> </w:t>
      </w:r>
      <w:r w:rsidR="0080136E" w:rsidRPr="00457CFD">
        <w:rPr>
          <w:sz w:val="28"/>
          <w:szCs w:val="28"/>
        </w:rPr>
        <w:t xml:space="preserve"> </w:t>
      </w:r>
      <w:r w:rsidRPr="00457CFD">
        <w:rPr>
          <w:sz w:val="28"/>
          <w:szCs w:val="28"/>
        </w:rPr>
        <w:t xml:space="preserve">на </w:t>
      </w:r>
      <w:r w:rsidR="0080136E" w:rsidRPr="00457CFD">
        <w:rPr>
          <w:sz w:val="28"/>
          <w:szCs w:val="28"/>
        </w:rPr>
        <w:t xml:space="preserve"> </w:t>
      </w:r>
      <w:r w:rsidRPr="00457CFD">
        <w:rPr>
          <w:sz w:val="28"/>
          <w:szCs w:val="28"/>
        </w:rPr>
        <w:t>работу</w:t>
      </w:r>
      <w:r w:rsidR="0080136E" w:rsidRPr="00457CFD">
        <w:rPr>
          <w:sz w:val="28"/>
          <w:szCs w:val="28"/>
        </w:rPr>
        <w:t xml:space="preserve"> </w:t>
      </w:r>
      <w:r w:rsidR="00722DC3" w:rsidRPr="00457CFD">
        <w:rPr>
          <w:sz w:val="28"/>
          <w:szCs w:val="28"/>
        </w:rPr>
        <w:t xml:space="preserve"> </w:t>
      </w:r>
      <w:r w:rsidRPr="00457CFD">
        <w:rPr>
          <w:sz w:val="28"/>
          <w:szCs w:val="28"/>
        </w:rPr>
        <w:t xml:space="preserve">систем посадки, </w:t>
      </w:r>
      <w:r w:rsidR="0080136E" w:rsidRPr="00457CFD">
        <w:rPr>
          <w:sz w:val="28"/>
          <w:szCs w:val="28"/>
        </w:rPr>
        <w:t xml:space="preserve"> </w:t>
      </w:r>
      <w:r w:rsidRPr="00457CFD">
        <w:rPr>
          <w:sz w:val="28"/>
          <w:szCs w:val="28"/>
        </w:rPr>
        <w:t xml:space="preserve">средств </w:t>
      </w:r>
    </w:p>
    <w:p w:rsidR="00FA5C22" w:rsidRPr="00457CFD" w:rsidRDefault="00FA5C22" w:rsidP="00D06B05">
      <w:pPr>
        <w:pStyle w:val="ConsPlusNormal"/>
        <w:widowControl/>
        <w:ind w:firstLine="3544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="0092711A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C8" w:rsidRPr="00457CFD" w:rsidRDefault="00A24BC8" w:rsidP="00D06B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lastRenderedPageBreak/>
        <w:t xml:space="preserve">радиолокации и радионавигации. </w:t>
      </w:r>
    </w:p>
    <w:p w:rsidR="00FA5C22" w:rsidRPr="00457CFD" w:rsidRDefault="00FA5C22" w:rsidP="00A24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15C7C" w:rsidRPr="00457CFD" w:rsidRDefault="00515C7C" w:rsidP="00515C7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(указать средства</w:t>
      </w:r>
      <w:r w:rsidR="009A3860" w:rsidRPr="00457CFD">
        <w:rPr>
          <w:rFonts w:ascii="Times New Roman" w:hAnsi="Times New Roman" w:cs="Times New Roman"/>
          <w:sz w:val="24"/>
          <w:szCs w:val="24"/>
        </w:rPr>
        <w:t xml:space="preserve"> при наличии влияния размещаемого</w:t>
      </w:r>
      <w:r w:rsidRPr="00457CFD">
        <w:rPr>
          <w:rFonts w:ascii="Times New Roman" w:hAnsi="Times New Roman" w:cs="Times New Roman"/>
          <w:sz w:val="24"/>
          <w:szCs w:val="24"/>
        </w:rPr>
        <w:t xml:space="preserve"> объекта на их работу) </w:t>
      </w:r>
    </w:p>
    <w:p w:rsidR="00D74767" w:rsidRPr="00457CFD" w:rsidRDefault="00D74767" w:rsidP="00A24BC8">
      <w:pPr>
        <w:rPr>
          <w:sz w:val="28"/>
          <w:szCs w:val="28"/>
        </w:rPr>
      </w:pPr>
    </w:p>
    <w:p w:rsidR="00F33C79" w:rsidRPr="00457CFD" w:rsidRDefault="008E0157" w:rsidP="00A24BC8">
      <w:pPr>
        <w:rPr>
          <w:sz w:val="28"/>
          <w:szCs w:val="28"/>
          <w:u w:val="single"/>
        </w:rPr>
      </w:pPr>
      <w:r w:rsidRPr="00457CFD">
        <w:rPr>
          <w:sz w:val="28"/>
          <w:szCs w:val="28"/>
        </w:rPr>
        <w:t>3. Размещение</w:t>
      </w:r>
      <w:r w:rsidR="00F33C79" w:rsidRPr="00457CFD">
        <w:rPr>
          <w:sz w:val="28"/>
          <w:szCs w:val="28"/>
        </w:rPr>
        <w:t xml:space="preserve"> объекта</w:t>
      </w:r>
      <w:r w:rsidR="004D48F2" w:rsidRPr="00457CFD">
        <w:rPr>
          <w:sz w:val="28"/>
          <w:szCs w:val="28"/>
          <w:u w:val="single"/>
        </w:rPr>
        <w:t xml:space="preserve"> согласовывается/</w:t>
      </w:r>
      <w:r w:rsidR="00F33C79" w:rsidRPr="00457CFD">
        <w:rPr>
          <w:sz w:val="28"/>
          <w:szCs w:val="28"/>
          <w:u w:val="single"/>
        </w:rPr>
        <w:t>не согласовывается</w:t>
      </w:r>
      <w:r w:rsidR="00A24BC8" w:rsidRPr="00457CFD">
        <w:rPr>
          <w:sz w:val="28"/>
          <w:szCs w:val="28"/>
          <w:u w:val="single"/>
        </w:rPr>
        <w:t xml:space="preserve">. </w:t>
      </w:r>
    </w:p>
    <w:p w:rsidR="00F33C79" w:rsidRPr="00457CFD" w:rsidRDefault="00F33C79" w:rsidP="008E0157">
      <w:pPr>
        <w:pStyle w:val="ConsPlusNormal"/>
        <w:widowControl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="00A97CA6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F33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I</w:t>
      </w:r>
      <w:r w:rsidRPr="00457C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7CFD">
        <w:rPr>
          <w:rFonts w:ascii="Times New Roman" w:hAnsi="Times New Roman" w:cs="Times New Roman"/>
          <w:sz w:val="28"/>
          <w:szCs w:val="28"/>
        </w:rPr>
        <w:t>. Максимально допустимые согласованные характеристики объекта:</w:t>
      </w:r>
      <w:r w:rsidR="00A24BC8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A24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24BC8" w:rsidRPr="00457CFD">
        <w:rPr>
          <w:rFonts w:ascii="Times New Roman" w:hAnsi="Times New Roman" w:cs="Times New Roman"/>
          <w:sz w:val="28"/>
          <w:szCs w:val="28"/>
        </w:rPr>
        <w:t>______</w:t>
      </w:r>
    </w:p>
    <w:p w:rsidR="00F33C79" w:rsidRPr="00457CFD" w:rsidRDefault="00F33C79" w:rsidP="00A24B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4"/>
          <w:szCs w:val="24"/>
        </w:rPr>
        <w:t xml:space="preserve">(заполняется при </w:t>
      </w:r>
      <w:r w:rsidR="00005F10" w:rsidRPr="00457CFD">
        <w:rPr>
          <w:rFonts w:ascii="Times New Roman" w:hAnsi="Times New Roman" w:cs="Times New Roman"/>
          <w:sz w:val="24"/>
          <w:szCs w:val="24"/>
        </w:rPr>
        <w:t>согласовании размещения</w:t>
      </w:r>
      <w:r w:rsidR="00722DC3" w:rsidRPr="00457CFD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457CFD">
        <w:rPr>
          <w:rFonts w:ascii="Times New Roman" w:hAnsi="Times New Roman" w:cs="Times New Roman"/>
          <w:sz w:val="24"/>
          <w:szCs w:val="24"/>
        </w:rPr>
        <w:t xml:space="preserve">; указывается ссылка на раздел I заключения </w:t>
      </w: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13EC5" w:rsidRPr="00457CFD">
        <w:rPr>
          <w:rFonts w:ascii="Times New Roman" w:hAnsi="Times New Roman" w:cs="Times New Roman"/>
          <w:sz w:val="28"/>
          <w:szCs w:val="28"/>
        </w:rPr>
        <w:t>_______</w:t>
      </w:r>
    </w:p>
    <w:p w:rsidR="00F33C79" w:rsidRPr="00457CFD" w:rsidRDefault="00A24BC8" w:rsidP="00A24B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либо указываются</w:t>
      </w:r>
      <w:r w:rsidRPr="00457CFD">
        <w:rPr>
          <w:rFonts w:ascii="Times New Roman" w:hAnsi="Times New Roman" w:cs="Times New Roman"/>
          <w:sz w:val="28"/>
          <w:szCs w:val="28"/>
        </w:rPr>
        <w:t xml:space="preserve"> </w:t>
      </w:r>
      <w:r w:rsidR="00F33C79" w:rsidRPr="00457CFD">
        <w:rPr>
          <w:rFonts w:ascii="Times New Roman" w:hAnsi="Times New Roman" w:cs="Times New Roman"/>
          <w:sz w:val="24"/>
          <w:szCs w:val="24"/>
        </w:rPr>
        <w:t>другие характеристики объекта, а такж</w:t>
      </w:r>
      <w:r w:rsidR="00D13EC5" w:rsidRPr="00457CFD">
        <w:rPr>
          <w:rFonts w:ascii="Times New Roman" w:hAnsi="Times New Roman" w:cs="Times New Roman"/>
          <w:sz w:val="24"/>
          <w:szCs w:val="24"/>
        </w:rPr>
        <w:t xml:space="preserve">е ограничения при их наличии) </w:t>
      </w:r>
    </w:p>
    <w:p w:rsidR="00F33C79" w:rsidRPr="00457CFD" w:rsidRDefault="00F33C79" w:rsidP="00515C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13EC5" w:rsidRPr="00457CFD">
        <w:rPr>
          <w:rFonts w:ascii="Times New Roman" w:hAnsi="Times New Roman" w:cs="Times New Roman"/>
          <w:sz w:val="28"/>
          <w:szCs w:val="28"/>
        </w:rPr>
        <w:t>_</w:t>
      </w:r>
      <w:r w:rsidR="00515C7C" w:rsidRPr="00457CFD">
        <w:rPr>
          <w:rFonts w:ascii="Times New Roman" w:hAnsi="Times New Roman" w:cs="Times New Roman"/>
          <w:sz w:val="28"/>
          <w:szCs w:val="28"/>
        </w:rPr>
        <w:t>_____</w:t>
      </w:r>
    </w:p>
    <w:p w:rsidR="00515C7C" w:rsidRPr="00457CFD" w:rsidRDefault="00515C7C" w:rsidP="00F33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F33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 xml:space="preserve">V. Причины отказа в </w:t>
      </w:r>
      <w:r w:rsidR="00005F10" w:rsidRPr="00457CFD">
        <w:rPr>
          <w:rFonts w:ascii="Times New Roman" w:hAnsi="Times New Roman" w:cs="Times New Roman"/>
          <w:sz w:val="28"/>
          <w:szCs w:val="28"/>
        </w:rPr>
        <w:t>согласовании размещения</w:t>
      </w:r>
      <w:r w:rsidR="004B4A04" w:rsidRPr="00457CFD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457CFD">
        <w:rPr>
          <w:rFonts w:ascii="Times New Roman" w:hAnsi="Times New Roman" w:cs="Times New Roman"/>
          <w:sz w:val="28"/>
          <w:szCs w:val="28"/>
        </w:rPr>
        <w:t>:</w:t>
      </w:r>
      <w:r w:rsidR="00D13EC5" w:rsidRPr="0045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9" w:rsidRPr="00457CFD" w:rsidRDefault="00F33C79" w:rsidP="007902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13EC5" w:rsidRPr="00457CFD">
        <w:rPr>
          <w:rFonts w:ascii="Times New Roman" w:hAnsi="Times New Roman" w:cs="Times New Roman"/>
          <w:sz w:val="28"/>
          <w:szCs w:val="28"/>
        </w:rPr>
        <w:t>_</w:t>
      </w:r>
      <w:r w:rsidR="00790226" w:rsidRPr="00457CFD">
        <w:rPr>
          <w:rFonts w:ascii="Times New Roman" w:hAnsi="Times New Roman" w:cs="Times New Roman"/>
          <w:sz w:val="28"/>
          <w:szCs w:val="28"/>
        </w:rPr>
        <w:t>_____</w:t>
      </w:r>
    </w:p>
    <w:p w:rsidR="00F33C79" w:rsidRPr="00457CFD" w:rsidRDefault="00F33C79" w:rsidP="007902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 xml:space="preserve">(заполняется при отказе в </w:t>
      </w:r>
      <w:r w:rsidR="00005F10" w:rsidRPr="00457CFD">
        <w:rPr>
          <w:rFonts w:ascii="Times New Roman" w:hAnsi="Times New Roman" w:cs="Times New Roman"/>
          <w:sz w:val="24"/>
          <w:szCs w:val="24"/>
        </w:rPr>
        <w:t>согласовании размещения</w:t>
      </w:r>
      <w:r w:rsidR="004B4A04" w:rsidRPr="00457CFD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457C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3C79" w:rsidRPr="00457CFD" w:rsidRDefault="00F33C79" w:rsidP="007902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13EC5" w:rsidRPr="00457CFD">
        <w:rPr>
          <w:rFonts w:ascii="Times New Roman" w:hAnsi="Times New Roman" w:cs="Times New Roman"/>
          <w:sz w:val="28"/>
          <w:szCs w:val="28"/>
        </w:rPr>
        <w:t>_</w:t>
      </w:r>
      <w:r w:rsidR="00790226" w:rsidRPr="00457CFD">
        <w:rPr>
          <w:rFonts w:ascii="Times New Roman" w:hAnsi="Times New Roman" w:cs="Times New Roman"/>
          <w:sz w:val="28"/>
          <w:szCs w:val="28"/>
        </w:rPr>
        <w:t>_____</w:t>
      </w:r>
    </w:p>
    <w:p w:rsidR="00F33C79" w:rsidRPr="00457CFD" w:rsidRDefault="00F33C79" w:rsidP="007902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13EC5" w:rsidRPr="00457CFD">
        <w:rPr>
          <w:rFonts w:ascii="Times New Roman" w:hAnsi="Times New Roman" w:cs="Times New Roman"/>
          <w:sz w:val="28"/>
          <w:szCs w:val="28"/>
        </w:rPr>
        <w:t>__</w:t>
      </w:r>
      <w:r w:rsidR="00790226" w:rsidRPr="00457CFD">
        <w:rPr>
          <w:rFonts w:ascii="Times New Roman" w:hAnsi="Times New Roman" w:cs="Times New Roman"/>
          <w:sz w:val="28"/>
          <w:szCs w:val="28"/>
        </w:rPr>
        <w:t>_____</w:t>
      </w:r>
    </w:p>
    <w:p w:rsidR="00F33C79" w:rsidRPr="00457CFD" w:rsidRDefault="00F33C79" w:rsidP="00A41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EC5" w:rsidRPr="00457CFD" w:rsidRDefault="00D13EC5" w:rsidP="00A41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F33C79" w:rsidP="00A41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Руководитель ____________________________</w:t>
      </w:r>
      <w:r w:rsidR="00D13EC5" w:rsidRPr="00457CFD">
        <w:rPr>
          <w:rFonts w:ascii="Times New Roman" w:hAnsi="Times New Roman" w:cs="Times New Roman"/>
          <w:sz w:val="28"/>
          <w:szCs w:val="28"/>
        </w:rPr>
        <w:t>___________________________</w:t>
      </w:r>
      <w:r w:rsidR="00A413D5" w:rsidRPr="00457CFD">
        <w:rPr>
          <w:rFonts w:ascii="Times New Roman" w:hAnsi="Times New Roman" w:cs="Times New Roman"/>
          <w:sz w:val="28"/>
          <w:szCs w:val="28"/>
        </w:rPr>
        <w:t>_____</w:t>
      </w:r>
    </w:p>
    <w:p w:rsidR="00F33C79" w:rsidRPr="00457CFD" w:rsidRDefault="00F33C79" w:rsidP="00A413D5">
      <w:pPr>
        <w:pStyle w:val="ConsPlusNormal"/>
        <w:widowControl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(наименование территориального органа Росавиации)</w:t>
      </w:r>
    </w:p>
    <w:p w:rsidR="00F33C79" w:rsidRPr="00457CFD" w:rsidRDefault="00F33C79" w:rsidP="00A41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_______________________       _____________________________</w:t>
      </w:r>
      <w:r w:rsidR="00D13EC5" w:rsidRPr="00457CFD">
        <w:rPr>
          <w:rFonts w:ascii="Times New Roman" w:hAnsi="Times New Roman" w:cs="Times New Roman"/>
          <w:sz w:val="28"/>
          <w:szCs w:val="28"/>
        </w:rPr>
        <w:t>____________</w:t>
      </w:r>
      <w:r w:rsidR="00A413D5" w:rsidRPr="00457CFD">
        <w:rPr>
          <w:rFonts w:ascii="Times New Roman" w:hAnsi="Times New Roman" w:cs="Times New Roman"/>
          <w:sz w:val="28"/>
          <w:szCs w:val="28"/>
        </w:rPr>
        <w:t>_____</w:t>
      </w:r>
    </w:p>
    <w:p w:rsidR="00F33C79" w:rsidRPr="00457CFD" w:rsidRDefault="00F33C79" w:rsidP="00A413D5">
      <w:pPr>
        <w:pStyle w:val="ConsPlusNormal"/>
        <w:widowControl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D13EC5" w:rsidRPr="00457C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13D5" w:rsidRPr="00457C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3EC5" w:rsidRPr="00457C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13D5" w:rsidRPr="00457C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7CFD">
        <w:rPr>
          <w:rFonts w:ascii="Times New Roman" w:hAnsi="Times New Roman" w:cs="Times New Roman"/>
          <w:sz w:val="24"/>
          <w:szCs w:val="24"/>
        </w:rPr>
        <w:t>(Ф.И.О.)</w:t>
      </w:r>
      <w:r w:rsidR="00EA325D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A41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EC5" w:rsidRPr="00457CFD" w:rsidRDefault="00D13EC5" w:rsidP="00A41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C79" w:rsidRPr="00457CFD" w:rsidRDefault="00D13EC5" w:rsidP="00A41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FD">
        <w:rPr>
          <w:rFonts w:ascii="Times New Roman" w:hAnsi="Times New Roman" w:cs="Times New Roman"/>
          <w:sz w:val="28"/>
          <w:szCs w:val="28"/>
        </w:rPr>
        <w:t>М.П</w:t>
      </w:r>
      <w:r w:rsidR="00F33C79" w:rsidRPr="00457CF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Pr="00457C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3C79" w:rsidRPr="00457CFD">
        <w:rPr>
          <w:rFonts w:ascii="Times New Roman" w:hAnsi="Times New Roman" w:cs="Times New Roman"/>
          <w:sz w:val="28"/>
          <w:szCs w:val="28"/>
        </w:rPr>
        <w:t xml:space="preserve"> </w:t>
      </w:r>
      <w:r w:rsidRPr="00457C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C79" w:rsidRPr="00457CFD">
        <w:rPr>
          <w:rFonts w:ascii="Times New Roman" w:hAnsi="Times New Roman" w:cs="Times New Roman"/>
          <w:sz w:val="28"/>
          <w:szCs w:val="28"/>
        </w:rPr>
        <w:t xml:space="preserve">  </w:t>
      </w:r>
      <w:r w:rsidRPr="00457CFD">
        <w:rPr>
          <w:rFonts w:ascii="Times New Roman" w:hAnsi="Times New Roman" w:cs="Times New Roman"/>
          <w:sz w:val="28"/>
          <w:szCs w:val="28"/>
        </w:rPr>
        <w:t xml:space="preserve">     </w:t>
      </w:r>
      <w:r w:rsidR="00666DE0" w:rsidRPr="00457CFD">
        <w:rPr>
          <w:rFonts w:ascii="Times New Roman" w:hAnsi="Times New Roman" w:cs="Times New Roman"/>
          <w:sz w:val="28"/>
          <w:szCs w:val="28"/>
        </w:rPr>
        <w:t xml:space="preserve">  </w:t>
      </w:r>
      <w:r w:rsidR="00A413D5" w:rsidRPr="00457CFD">
        <w:rPr>
          <w:rFonts w:ascii="Times New Roman" w:hAnsi="Times New Roman" w:cs="Times New Roman"/>
          <w:sz w:val="28"/>
          <w:szCs w:val="28"/>
        </w:rPr>
        <w:t xml:space="preserve">     </w:t>
      </w:r>
      <w:r w:rsidR="00666DE0" w:rsidRPr="00457CFD">
        <w:rPr>
          <w:rFonts w:ascii="Times New Roman" w:hAnsi="Times New Roman" w:cs="Times New Roman"/>
          <w:sz w:val="28"/>
          <w:szCs w:val="28"/>
        </w:rPr>
        <w:t xml:space="preserve"> </w:t>
      </w:r>
      <w:r w:rsidR="00F33C79" w:rsidRPr="00457CFD">
        <w:rPr>
          <w:rFonts w:ascii="Times New Roman" w:hAnsi="Times New Roman" w:cs="Times New Roman"/>
          <w:sz w:val="28"/>
          <w:szCs w:val="28"/>
        </w:rPr>
        <w:t>_______________</w:t>
      </w:r>
      <w:r w:rsidRPr="00457CFD">
        <w:rPr>
          <w:rFonts w:ascii="Times New Roman" w:hAnsi="Times New Roman" w:cs="Times New Roman"/>
          <w:sz w:val="28"/>
          <w:szCs w:val="28"/>
        </w:rPr>
        <w:t>____</w:t>
      </w:r>
      <w:r w:rsidR="00A413D5" w:rsidRPr="00457CFD">
        <w:rPr>
          <w:rFonts w:ascii="Times New Roman" w:hAnsi="Times New Roman" w:cs="Times New Roman"/>
          <w:sz w:val="28"/>
          <w:szCs w:val="28"/>
        </w:rPr>
        <w:t>___</w:t>
      </w:r>
    </w:p>
    <w:p w:rsidR="00D13EC5" w:rsidRPr="00457CFD" w:rsidRDefault="00D13EC5" w:rsidP="00A413D5">
      <w:pPr>
        <w:pStyle w:val="ConsPlusNormal"/>
        <w:widowControl/>
        <w:ind w:firstLine="8364"/>
        <w:jc w:val="both"/>
        <w:rPr>
          <w:rFonts w:ascii="Times New Roman" w:hAnsi="Times New Roman" w:cs="Times New Roman"/>
          <w:sz w:val="24"/>
          <w:szCs w:val="24"/>
        </w:rPr>
      </w:pPr>
      <w:r w:rsidRPr="00457CFD">
        <w:rPr>
          <w:rFonts w:ascii="Times New Roman" w:hAnsi="Times New Roman" w:cs="Times New Roman"/>
          <w:sz w:val="24"/>
          <w:szCs w:val="24"/>
        </w:rPr>
        <w:t>(дата)</w:t>
      </w:r>
      <w:r w:rsidR="00EA325D" w:rsidRPr="0045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79" w:rsidRPr="00457CFD" w:rsidRDefault="00F33C79" w:rsidP="00A41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33C79" w:rsidRPr="00457CFD" w:rsidSect="00B11690">
      <w:headerReference w:type="even" r:id="rId15"/>
      <w:headerReference w:type="default" r:id="rId16"/>
      <w:headerReference w:type="first" r:id="rId17"/>
      <w:pgSz w:w="11906" w:h="16838"/>
      <w:pgMar w:top="1134" w:right="567" w:bottom="1134" w:left="1134" w:header="709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86" w:rsidRDefault="003D5786">
      <w:r>
        <w:separator/>
      </w:r>
    </w:p>
  </w:endnote>
  <w:endnote w:type="continuationSeparator" w:id="1">
    <w:p w:rsidR="003D5786" w:rsidRDefault="003D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86" w:rsidRDefault="003D5786">
      <w:r>
        <w:separator/>
      </w:r>
    </w:p>
  </w:footnote>
  <w:footnote w:type="continuationSeparator" w:id="1">
    <w:p w:rsidR="003D5786" w:rsidRDefault="003D5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C8" w:rsidRDefault="00C57FA4" w:rsidP="001E107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0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0C8" w:rsidRDefault="00EF30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0967"/>
      <w:docPartObj>
        <w:docPartGallery w:val="Page Numbers (Top of Page)"/>
        <w:docPartUnique/>
      </w:docPartObj>
    </w:sdtPr>
    <w:sdtContent>
      <w:p w:rsidR="00EF30C8" w:rsidRDefault="00C57FA4">
        <w:pPr>
          <w:pStyle w:val="a6"/>
          <w:jc w:val="center"/>
        </w:pPr>
        <w:fldSimple w:instr=" PAGE   \* MERGEFORMAT ">
          <w:r w:rsidR="00C461B7">
            <w:rPr>
              <w:noProof/>
            </w:rPr>
            <w:t>22</w:t>
          </w:r>
        </w:fldSimple>
      </w:p>
    </w:sdtContent>
  </w:sdt>
  <w:p w:rsidR="00EF30C8" w:rsidRDefault="00EF30C8" w:rsidP="007C7B08">
    <w:pPr>
      <w:pStyle w:val="a6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C8" w:rsidRDefault="00EF30C8" w:rsidP="00206E29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AC4F52"/>
    <w:lvl w:ilvl="0">
      <w:numFmt w:val="bullet"/>
      <w:lvlText w:val="*"/>
      <w:lvlJc w:val="left"/>
    </w:lvl>
  </w:abstractNum>
  <w:abstractNum w:abstractNumId="1">
    <w:nsid w:val="00000008"/>
    <w:multiLevelType w:val="hybridMultilevel"/>
    <w:tmpl w:val="045C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6AD4A88A"/>
    <w:lvl w:ilvl="0" w:tplc="00285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018E2"/>
    <w:multiLevelType w:val="hybridMultilevel"/>
    <w:tmpl w:val="F4284D96"/>
    <w:lvl w:ilvl="0" w:tplc="2726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547277"/>
    <w:multiLevelType w:val="hybridMultilevel"/>
    <w:tmpl w:val="FF840786"/>
    <w:lvl w:ilvl="0" w:tplc="16841A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72E1556"/>
    <w:multiLevelType w:val="multilevel"/>
    <w:tmpl w:val="57D02504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0F222DE5"/>
    <w:multiLevelType w:val="hybridMultilevel"/>
    <w:tmpl w:val="938CCF86"/>
    <w:lvl w:ilvl="0" w:tplc="530EC8EC">
      <w:start w:val="1"/>
      <w:numFmt w:val="upperRoman"/>
      <w:lvlText w:val="%1."/>
      <w:lvlJc w:val="left"/>
      <w:pPr>
        <w:ind w:left="13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7">
    <w:nsid w:val="19B865C2"/>
    <w:multiLevelType w:val="multilevel"/>
    <w:tmpl w:val="05D4183A"/>
    <w:lvl w:ilvl="0">
      <w:start w:val="2"/>
      <w:numFmt w:val="decimal"/>
      <w:lvlText w:val="%1.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9"/>
      <w:numFmt w:val="decimal"/>
      <w:lvlText w:val="%1.%2."/>
      <w:lvlJc w:val="left"/>
      <w:pPr>
        <w:ind w:left="1264" w:hanging="86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64" w:hanging="86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  <w:b w:val="0"/>
      </w:rPr>
    </w:lvl>
  </w:abstractNum>
  <w:abstractNum w:abstractNumId="8">
    <w:nsid w:val="25351123"/>
    <w:multiLevelType w:val="hybridMultilevel"/>
    <w:tmpl w:val="B094AE7A"/>
    <w:lvl w:ilvl="0" w:tplc="926A8FE4">
      <w:start w:val="3"/>
      <w:numFmt w:val="decimal"/>
      <w:suff w:val="space"/>
      <w:lvlText w:val="%1."/>
      <w:lvlJc w:val="left"/>
      <w:pPr>
        <w:ind w:left="801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2F172C"/>
    <w:multiLevelType w:val="hybridMultilevel"/>
    <w:tmpl w:val="61822064"/>
    <w:lvl w:ilvl="0" w:tplc="0EA07D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F255D02"/>
    <w:multiLevelType w:val="hybridMultilevel"/>
    <w:tmpl w:val="C58E5A8C"/>
    <w:lvl w:ilvl="0" w:tplc="91EE0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76EA39E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84336"/>
    <w:multiLevelType w:val="hybridMultilevel"/>
    <w:tmpl w:val="3AA8C092"/>
    <w:lvl w:ilvl="0" w:tplc="29420E54">
      <w:start w:val="1"/>
      <w:numFmt w:val="decimal"/>
      <w:suff w:val="space"/>
      <w:lvlText w:val="%1."/>
      <w:lvlJc w:val="left"/>
      <w:pPr>
        <w:ind w:left="1880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0F15CD"/>
    <w:multiLevelType w:val="hybridMultilevel"/>
    <w:tmpl w:val="9EFA4EC6"/>
    <w:lvl w:ilvl="0" w:tplc="91EE0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734944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AE65FE"/>
    <w:multiLevelType w:val="hybridMultilevel"/>
    <w:tmpl w:val="EEA4A996"/>
    <w:lvl w:ilvl="0" w:tplc="F1725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B543E9F"/>
    <w:multiLevelType w:val="hybridMultilevel"/>
    <w:tmpl w:val="259E776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408B51E3"/>
    <w:multiLevelType w:val="multilevel"/>
    <w:tmpl w:val="89EA6064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42C7130D"/>
    <w:multiLevelType w:val="hybridMultilevel"/>
    <w:tmpl w:val="ADB20E6E"/>
    <w:lvl w:ilvl="0" w:tplc="0D3C171E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85041"/>
    <w:multiLevelType w:val="multilevel"/>
    <w:tmpl w:val="05D4183A"/>
    <w:lvl w:ilvl="0">
      <w:start w:val="2"/>
      <w:numFmt w:val="decimal"/>
      <w:lvlText w:val="%1.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9"/>
      <w:numFmt w:val="decimal"/>
      <w:lvlText w:val="%1.%2."/>
      <w:lvlJc w:val="left"/>
      <w:pPr>
        <w:ind w:left="1264" w:hanging="86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64" w:hanging="86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  <w:b w:val="0"/>
      </w:rPr>
    </w:lvl>
  </w:abstractNum>
  <w:abstractNum w:abstractNumId="18">
    <w:nsid w:val="514B6520"/>
    <w:multiLevelType w:val="hybridMultilevel"/>
    <w:tmpl w:val="53CABDBC"/>
    <w:lvl w:ilvl="0" w:tplc="0A56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B54672"/>
    <w:multiLevelType w:val="hybridMultilevel"/>
    <w:tmpl w:val="361C31DE"/>
    <w:lvl w:ilvl="0" w:tplc="0EA07C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870C6558">
      <w:start w:val="1"/>
      <w:numFmt w:val="decimal"/>
      <w:suff w:val="space"/>
      <w:lvlText w:val="%2)"/>
      <w:lvlJc w:val="left"/>
      <w:pPr>
        <w:ind w:left="235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E6082"/>
    <w:multiLevelType w:val="hybridMultilevel"/>
    <w:tmpl w:val="D3EC8962"/>
    <w:lvl w:ilvl="0" w:tplc="B04614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A2AEF"/>
    <w:multiLevelType w:val="hybridMultilevel"/>
    <w:tmpl w:val="9CECB2E2"/>
    <w:lvl w:ilvl="0" w:tplc="870C6558">
      <w:start w:val="1"/>
      <w:numFmt w:val="decimal"/>
      <w:suff w:val="space"/>
      <w:lvlText w:val="%1)"/>
      <w:lvlJc w:val="left"/>
      <w:pPr>
        <w:ind w:left="482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400C0"/>
    <w:multiLevelType w:val="hybridMultilevel"/>
    <w:tmpl w:val="B7EA214A"/>
    <w:lvl w:ilvl="0" w:tplc="0452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6B4EB2"/>
    <w:multiLevelType w:val="hybridMultilevel"/>
    <w:tmpl w:val="50809198"/>
    <w:lvl w:ilvl="0" w:tplc="B30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D7777C"/>
    <w:multiLevelType w:val="hybridMultilevel"/>
    <w:tmpl w:val="10F4B8DE"/>
    <w:lvl w:ilvl="0" w:tplc="9A1EFC2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B23D4C"/>
    <w:multiLevelType w:val="hybridMultilevel"/>
    <w:tmpl w:val="8528D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F55DE9"/>
    <w:multiLevelType w:val="hybridMultilevel"/>
    <w:tmpl w:val="894A8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D8756A"/>
    <w:multiLevelType w:val="hybridMultilevel"/>
    <w:tmpl w:val="E7BA8AD6"/>
    <w:lvl w:ilvl="0" w:tplc="D2F0B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F83161"/>
    <w:multiLevelType w:val="hybridMultilevel"/>
    <w:tmpl w:val="D4181926"/>
    <w:lvl w:ilvl="0" w:tplc="ECAC2B0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692519"/>
    <w:multiLevelType w:val="hybridMultilevel"/>
    <w:tmpl w:val="D1B80110"/>
    <w:lvl w:ilvl="0" w:tplc="CB726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9"/>
  </w:num>
  <w:num w:numId="4">
    <w:abstractNumId w:val="27"/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12">
    <w:abstractNumId w:val="17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  <w:num w:numId="17">
    <w:abstractNumId w:val="7"/>
  </w:num>
  <w:num w:numId="18">
    <w:abstractNumId w:val="5"/>
  </w:num>
  <w:num w:numId="19">
    <w:abstractNumId w:val="15"/>
  </w:num>
  <w:num w:numId="20">
    <w:abstractNumId w:val="6"/>
  </w:num>
  <w:num w:numId="21">
    <w:abstractNumId w:val="18"/>
  </w:num>
  <w:num w:numId="22">
    <w:abstractNumId w:val="1"/>
  </w:num>
  <w:num w:numId="23">
    <w:abstractNumId w:val="2"/>
  </w:num>
  <w:num w:numId="24">
    <w:abstractNumId w:val="22"/>
  </w:num>
  <w:num w:numId="25">
    <w:abstractNumId w:val="23"/>
  </w:num>
  <w:num w:numId="26">
    <w:abstractNumId w:val="19"/>
  </w:num>
  <w:num w:numId="27">
    <w:abstractNumId w:val="16"/>
  </w:num>
  <w:num w:numId="28">
    <w:abstractNumId w:val="21"/>
  </w:num>
  <w:num w:numId="29">
    <w:abstractNumId w:val="20"/>
  </w:num>
  <w:num w:numId="30">
    <w:abstractNumId w:val="8"/>
  </w:num>
  <w:num w:numId="31">
    <w:abstractNumId w:val="26"/>
  </w:num>
  <w:num w:numId="32">
    <w:abstractNumId w:val="25"/>
  </w:num>
  <w:num w:numId="33">
    <w:abstractNumId w:val="11"/>
  </w:num>
  <w:num w:numId="34">
    <w:abstractNumId w:val="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removePersonalInformation/>
  <w:removeDateAndTime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15910"/>
    <w:rsid w:val="00000AAE"/>
    <w:rsid w:val="00003009"/>
    <w:rsid w:val="00003C30"/>
    <w:rsid w:val="0000444C"/>
    <w:rsid w:val="00005A5A"/>
    <w:rsid w:val="00005F10"/>
    <w:rsid w:val="000074CD"/>
    <w:rsid w:val="00011C93"/>
    <w:rsid w:val="00015CAD"/>
    <w:rsid w:val="00016570"/>
    <w:rsid w:val="0002215D"/>
    <w:rsid w:val="00023F7C"/>
    <w:rsid w:val="0002493F"/>
    <w:rsid w:val="000262FA"/>
    <w:rsid w:val="00031A27"/>
    <w:rsid w:val="00033220"/>
    <w:rsid w:val="00033AD8"/>
    <w:rsid w:val="00037761"/>
    <w:rsid w:val="00041B2F"/>
    <w:rsid w:val="0004250E"/>
    <w:rsid w:val="00043819"/>
    <w:rsid w:val="00045A39"/>
    <w:rsid w:val="0004676D"/>
    <w:rsid w:val="000469C6"/>
    <w:rsid w:val="00047EAB"/>
    <w:rsid w:val="0005084E"/>
    <w:rsid w:val="00050C04"/>
    <w:rsid w:val="00054C8A"/>
    <w:rsid w:val="00055870"/>
    <w:rsid w:val="0005661C"/>
    <w:rsid w:val="00056787"/>
    <w:rsid w:val="00057D6B"/>
    <w:rsid w:val="00061A86"/>
    <w:rsid w:val="000654B0"/>
    <w:rsid w:val="00067053"/>
    <w:rsid w:val="00067280"/>
    <w:rsid w:val="0007059D"/>
    <w:rsid w:val="00070727"/>
    <w:rsid w:val="000736F7"/>
    <w:rsid w:val="000806B4"/>
    <w:rsid w:val="000813A1"/>
    <w:rsid w:val="00081E4E"/>
    <w:rsid w:val="00083ADD"/>
    <w:rsid w:val="00083E90"/>
    <w:rsid w:val="000849FC"/>
    <w:rsid w:val="00085FAA"/>
    <w:rsid w:val="00086492"/>
    <w:rsid w:val="000932D4"/>
    <w:rsid w:val="00094E13"/>
    <w:rsid w:val="00095407"/>
    <w:rsid w:val="00097332"/>
    <w:rsid w:val="000A3161"/>
    <w:rsid w:val="000A3381"/>
    <w:rsid w:val="000A44B7"/>
    <w:rsid w:val="000A492C"/>
    <w:rsid w:val="000A5757"/>
    <w:rsid w:val="000A6E9F"/>
    <w:rsid w:val="000A7B5A"/>
    <w:rsid w:val="000A7DF5"/>
    <w:rsid w:val="000B1C3F"/>
    <w:rsid w:val="000B3045"/>
    <w:rsid w:val="000B3216"/>
    <w:rsid w:val="000C010A"/>
    <w:rsid w:val="000C222D"/>
    <w:rsid w:val="000C4A89"/>
    <w:rsid w:val="000C4C43"/>
    <w:rsid w:val="000C6944"/>
    <w:rsid w:val="000C72C5"/>
    <w:rsid w:val="000D17C7"/>
    <w:rsid w:val="000D297C"/>
    <w:rsid w:val="000D3012"/>
    <w:rsid w:val="000D5C51"/>
    <w:rsid w:val="000D6FA6"/>
    <w:rsid w:val="000D7963"/>
    <w:rsid w:val="000D7C50"/>
    <w:rsid w:val="000E6E85"/>
    <w:rsid w:val="000E7623"/>
    <w:rsid w:val="000E772C"/>
    <w:rsid w:val="000E7ABB"/>
    <w:rsid w:val="000F173A"/>
    <w:rsid w:val="000F18FA"/>
    <w:rsid w:val="000F1E4F"/>
    <w:rsid w:val="000F3777"/>
    <w:rsid w:val="000F3E69"/>
    <w:rsid w:val="000F6F24"/>
    <w:rsid w:val="001012A4"/>
    <w:rsid w:val="00101663"/>
    <w:rsid w:val="001016F7"/>
    <w:rsid w:val="00101CBD"/>
    <w:rsid w:val="00103949"/>
    <w:rsid w:val="00104A45"/>
    <w:rsid w:val="0010507F"/>
    <w:rsid w:val="0011036D"/>
    <w:rsid w:val="0011042C"/>
    <w:rsid w:val="00110647"/>
    <w:rsid w:val="00111855"/>
    <w:rsid w:val="00111ED1"/>
    <w:rsid w:val="00115961"/>
    <w:rsid w:val="001168CE"/>
    <w:rsid w:val="00116FB1"/>
    <w:rsid w:val="00117B2C"/>
    <w:rsid w:val="001209BB"/>
    <w:rsid w:val="00122B7F"/>
    <w:rsid w:val="00123999"/>
    <w:rsid w:val="00124D53"/>
    <w:rsid w:val="001271E5"/>
    <w:rsid w:val="001312F6"/>
    <w:rsid w:val="001315A4"/>
    <w:rsid w:val="001317A8"/>
    <w:rsid w:val="001318D3"/>
    <w:rsid w:val="001319AC"/>
    <w:rsid w:val="00135F56"/>
    <w:rsid w:val="0013642E"/>
    <w:rsid w:val="001374C4"/>
    <w:rsid w:val="00137987"/>
    <w:rsid w:val="0014377C"/>
    <w:rsid w:val="00146EF7"/>
    <w:rsid w:val="0015143E"/>
    <w:rsid w:val="001524D6"/>
    <w:rsid w:val="0015469D"/>
    <w:rsid w:val="0015487C"/>
    <w:rsid w:val="00154B00"/>
    <w:rsid w:val="001608BA"/>
    <w:rsid w:val="001633F8"/>
    <w:rsid w:val="001637E2"/>
    <w:rsid w:val="001643E2"/>
    <w:rsid w:val="00164A1F"/>
    <w:rsid w:val="00170961"/>
    <w:rsid w:val="00174961"/>
    <w:rsid w:val="001760C6"/>
    <w:rsid w:val="00177A15"/>
    <w:rsid w:val="00182472"/>
    <w:rsid w:val="00182579"/>
    <w:rsid w:val="00184C43"/>
    <w:rsid w:val="00186A3F"/>
    <w:rsid w:val="001876E3"/>
    <w:rsid w:val="00190D10"/>
    <w:rsid w:val="00191624"/>
    <w:rsid w:val="00191F97"/>
    <w:rsid w:val="00195901"/>
    <w:rsid w:val="00196612"/>
    <w:rsid w:val="001A0E35"/>
    <w:rsid w:val="001A11B3"/>
    <w:rsid w:val="001A1807"/>
    <w:rsid w:val="001A1F38"/>
    <w:rsid w:val="001A3FC7"/>
    <w:rsid w:val="001A4B0E"/>
    <w:rsid w:val="001A7E17"/>
    <w:rsid w:val="001B0A43"/>
    <w:rsid w:val="001B2A6D"/>
    <w:rsid w:val="001B4179"/>
    <w:rsid w:val="001B41E1"/>
    <w:rsid w:val="001B4837"/>
    <w:rsid w:val="001B4FBF"/>
    <w:rsid w:val="001B6D86"/>
    <w:rsid w:val="001B731D"/>
    <w:rsid w:val="001B763A"/>
    <w:rsid w:val="001C1DBB"/>
    <w:rsid w:val="001C3546"/>
    <w:rsid w:val="001C5E52"/>
    <w:rsid w:val="001C644F"/>
    <w:rsid w:val="001C6BD1"/>
    <w:rsid w:val="001C6F7D"/>
    <w:rsid w:val="001D0B51"/>
    <w:rsid w:val="001D17C5"/>
    <w:rsid w:val="001E02F0"/>
    <w:rsid w:val="001E04C6"/>
    <w:rsid w:val="001E07A1"/>
    <w:rsid w:val="001E107F"/>
    <w:rsid w:val="001E1DFB"/>
    <w:rsid w:val="001E271A"/>
    <w:rsid w:val="001E276A"/>
    <w:rsid w:val="001E3B1F"/>
    <w:rsid w:val="001E40F9"/>
    <w:rsid w:val="001E5274"/>
    <w:rsid w:val="001F13F1"/>
    <w:rsid w:val="001F1E75"/>
    <w:rsid w:val="001F518E"/>
    <w:rsid w:val="001F52D0"/>
    <w:rsid w:val="001F69DB"/>
    <w:rsid w:val="001F71FF"/>
    <w:rsid w:val="00201F79"/>
    <w:rsid w:val="00202AEF"/>
    <w:rsid w:val="002040D4"/>
    <w:rsid w:val="00206722"/>
    <w:rsid w:val="00206E29"/>
    <w:rsid w:val="00211B66"/>
    <w:rsid w:val="00217770"/>
    <w:rsid w:val="002205E8"/>
    <w:rsid w:val="00224685"/>
    <w:rsid w:val="00225C92"/>
    <w:rsid w:val="00226354"/>
    <w:rsid w:val="00231126"/>
    <w:rsid w:val="002334CC"/>
    <w:rsid w:val="00234DAC"/>
    <w:rsid w:val="00235D76"/>
    <w:rsid w:val="00236C70"/>
    <w:rsid w:val="00236DD8"/>
    <w:rsid w:val="00236F26"/>
    <w:rsid w:val="00237917"/>
    <w:rsid w:val="00237B60"/>
    <w:rsid w:val="0024060E"/>
    <w:rsid w:val="00243794"/>
    <w:rsid w:val="002453F4"/>
    <w:rsid w:val="00245A34"/>
    <w:rsid w:val="0024798E"/>
    <w:rsid w:val="00256ED6"/>
    <w:rsid w:val="0026035A"/>
    <w:rsid w:val="00261840"/>
    <w:rsid w:val="00262790"/>
    <w:rsid w:val="00262ECE"/>
    <w:rsid w:val="002643F6"/>
    <w:rsid w:val="00265AC7"/>
    <w:rsid w:val="00266177"/>
    <w:rsid w:val="00271FCB"/>
    <w:rsid w:val="00272568"/>
    <w:rsid w:val="00273C87"/>
    <w:rsid w:val="00274045"/>
    <w:rsid w:val="002745B2"/>
    <w:rsid w:val="00276E2F"/>
    <w:rsid w:val="00277556"/>
    <w:rsid w:val="00280330"/>
    <w:rsid w:val="00280B5C"/>
    <w:rsid w:val="00281BD7"/>
    <w:rsid w:val="00285191"/>
    <w:rsid w:val="002867EA"/>
    <w:rsid w:val="002915F6"/>
    <w:rsid w:val="00292A81"/>
    <w:rsid w:val="00292D15"/>
    <w:rsid w:val="00295D4C"/>
    <w:rsid w:val="002966DB"/>
    <w:rsid w:val="0029706F"/>
    <w:rsid w:val="00297777"/>
    <w:rsid w:val="00297DCD"/>
    <w:rsid w:val="002A0A76"/>
    <w:rsid w:val="002A3929"/>
    <w:rsid w:val="002A78F2"/>
    <w:rsid w:val="002B1BDE"/>
    <w:rsid w:val="002B1FD8"/>
    <w:rsid w:val="002B260A"/>
    <w:rsid w:val="002C1FF5"/>
    <w:rsid w:val="002C6296"/>
    <w:rsid w:val="002C69E8"/>
    <w:rsid w:val="002C704E"/>
    <w:rsid w:val="002D0AC2"/>
    <w:rsid w:val="002D0D2B"/>
    <w:rsid w:val="002D147F"/>
    <w:rsid w:val="002D1D7F"/>
    <w:rsid w:val="002D4788"/>
    <w:rsid w:val="002E00D3"/>
    <w:rsid w:val="002E0517"/>
    <w:rsid w:val="002E10DE"/>
    <w:rsid w:val="002E160E"/>
    <w:rsid w:val="002E268B"/>
    <w:rsid w:val="002E2874"/>
    <w:rsid w:val="002E2951"/>
    <w:rsid w:val="002E2F72"/>
    <w:rsid w:val="002E4718"/>
    <w:rsid w:val="002E596D"/>
    <w:rsid w:val="002E6E43"/>
    <w:rsid w:val="002E74A8"/>
    <w:rsid w:val="002E7583"/>
    <w:rsid w:val="002E76CC"/>
    <w:rsid w:val="002E7FD8"/>
    <w:rsid w:val="002F0DA0"/>
    <w:rsid w:val="002F0EA2"/>
    <w:rsid w:val="002F10FD"/>
    <w:rsid w:val="002F17D1"/>
    <w:rsid w:val="00304686"/>
    <w:rsid w:val="003051B3"/>
    <w:rsid w:val="003058E4"/>
    <w:rsid w:val="003109CB"/>
    <w:rsid w:val="00310D80"/>
    <w:rsid w:val="00310EA6"/>
    <w:rsid w:val="0031371B"/>
    <w:rsid w:val="00313F48"/>
    <w:rsid w:val="00315A62"/>
    <w:rsid w:val="00316BF7"/>
    <w:rsid w:val="00320C8D"/>
    <w:rsid w:val="00322532"/>
    <w:rsid w:val="00322E23"/>
    <w:rsid w:val="003239E3"/>
    <w:rsid w:val="00327445"/>
    <w:rsid w:val="00327CD1"/>
    <w:rsid w:val="00331FD0"/>
    <w:rsid w:val="0033595B"/>
    <w:rsid w:val="0034008A"/>
    <w:rsid w:val="003429E2"/>
    <w:rsid w:val="0034356C"/>
    <w:rsid w:val="00343CA6"/>
    <w:rsid w:val="003472CA"/>
    <w:rsid w:val="0034769B"/>
    <w:rsid w:val="00350BF2"/>
    <w:rsid w:val="00352D41"/>
    <w:rsid w:val="003558CA"/>
    <w:rsid w:val="003558EF"/>
    <w:rsid w:val="00356943"/>
    <w:rsid w:val="00356B96"/>
    <w:rsid w:val="003573CF"/>
    <w:rsid w:val="003604CB"/>
    <w:rsid w:val="00363BA7"/>
    <w:rsid w:val="0036514A"/>
    <w:rsid w:val="003747FF"/>
    <w:rsid w:val="003754E6"/>
    <w:rsid w:val="00376A95"/>
    <w:rsid w:val="0038307B"/>
    <w:rsid w:val="003873DD"/>
    <w:rsid w:val="00391C34"/>
    <w:rsid w:val="003929C0"/>
    <w:rsid w:val="0039312F"/>
    <w:rsid w:val="0039383C"/>
    <w:rsid w:val="00396725"/>
    <w:rsid w:val="0039692F"/>
    <w:rsid w:val="00396F68"/>
    <w:rsid w:val="00397F84"/>
    <w:rsid w:val="003A183F"/>
    <w:rsid w:val="003A1FFB"/>
    <w:rsid w:val="003A4548"/>
    <w:rsid w:val="003A4584"/>
    <w:rsid w:val="003A5427"/>
    <w:rsid w:val="003A59F0"/>
    <w:rsid w:val="003A6BFD"/>
    <w:rsid w:val="003A6E26"/>
    <w:rsid w:val="003B19AD"/>
    <w:rsid w:val="003B26B7"/>
    <w:rsid w:val="003B431C"/>
    <w:rsid w:val="003B51EC"/>
    <w:rsid w:val="003B6A28"/>
    <w:rsid w:val="003C0628"/>
    <w:rsid w:val="003C0879"/>
    <w:rsid w:val="003C0F6C"/>
    <w:rsid w:val="003C36C3"/>
    <w:rsid w:val="003C3DF6"/>
    <w:rsid w:val="003C48C1"/>
    <w:rsid w:val="003C52BB"/>
    <w:rsid w:val="003C59EC"/>
    <w:rsid w:val="003C651D"/>
    <w:rsid w:val="003C754E"/>
    <w:rsid w:val="003D1D57"/>
    <w:rsid w:val="003D1EAA"/>
    <w:rsid w:val="003D2B22"/>
    <w:rsid w:val="003D361A"/>
    <w:rsid w:val="003D5786"/>
    <w:rsid w:val="003D6617"/>
    <w:rsid w:val="003D6FF4"/>
    <w:rsid w:val="003E021C"/>
    <w:rsid w:val="003E2D0A"/>
    <w:rsid w:val="003E4AEF"/>
    <w:rsid w:val="003E5D42"/>
    <w:rsid w:val="003E5F68"/>
    <w:rsid w:val="003F1374"/>
    <w:rsid w:val="003F3800"/>
    <w:rsid w:val="003F7012"/>
    <w:rsid w:val="003F7676"/>
    <w:rsid w:val="003F7EC9"/>
    <w:rsid w:val="00405DD5"/>
    <w:rsid w:val="00406AD8"/>
    <w:rsid w:val="00407BFB"/>
    <w:rsid w:val="004124B9"/>
    <w:rsid w:val="0041312E"/>
    <w:rsid w:val="00414207"/>
    <w:rsid w:val="00414483"/>
    <w:rsid w:val="00415169"/>
    <w:rsid w:val="00415DCC"/>
    <w:rsid w:val="004168D7"/>
    <w:rsid w:val="004174B2"/>
    <w:rsid w:val="00420C3A"/>
    <w:rsid w:val="004218F8"/>
    <w:rsid w:val="00421904"/>
    <w:rsid w:val="00421FCB"/>
    <w:rsid w:val="004254F0"/>
    <w:rsid w:val="00425782"/>
    <w:rsid w:val="0042695A"/>
    <w:rsid w:val="00426D2E"/>
    <w:rsid w:val="0043196D"/>
    <w:rsid w:val="00431BD0"/>
    <w:rsid w:val="004343F9"/>
    <w:rsid w:val="0043493B"/>
    <w:rsid w:val="00435276"/>
    <w:rsid w:val="0043537A"/>
    <w:rsid w:val="004417D0"/>
    <w:rsid w:val="00441E9C"/>
    <w:rsid w:val="00442E07"/>
    <w:rsid w:val="0044518D"/>
    <w:rsid w:val="00445469"/>
    <w:rsid w:val="0044578B"/>
    <w:rsid w:val="00446246"/>
    <w:rsid w:val="00446799"/>
    <w:rsid w:val="00447D71"/>
    <w:rsid w:val="00447E96"/>
    <w:rsid w:val="004505C3"/>
    <w:rsid w:val="004505DA"/>
    <w:rsid w:val="004573F4"/>
    <w:rsid w:val="00457CFD"/>
    <w:rsid w:val="004606DD"/>
    <w:rsid w:val="004642C5"/>
    <w:rsid w:val="00464E93"/>
    <w:rsid w:val="00465A66"/>
    <w:rsid w:val="00467424"/>
    <w:rsid w:val="00470642"/>
    <w:rsid w:val="004706AB"/>
    <w:rsid w:val="00470E40"/>
    <w:rsid w:val="0047205D"/>
    <w:rsid w:val="00472224"/>
    <w:rsid w:val="00473217"/>
    <w:rsid w:val="00473ADA"/>
    <w:rsid w:val="00475EA2"/>
    <w:rsid w:val="004804A2"/>
    <w:rsid w:val="00481C10"/>
    <w:rsid w:val="0048419E"/>
    <w:rsid w:val="00485D1B"/>
    <w:rsid w:val="00487F2F"/>
    <w:rsid w:val="00490276"/>
    <w:rsid w:val="00493B39"/>
    <w:rsid w:val="00494191"/>
    <w:rsid w:val="004954CE"/>
    <w:rsid w:val="00495DD7"/>
    <w:rsid w:val="004974FA"/>
    <w:rsid w:val="004A080C"/>
    <w:rsid w:val="004A1C2A"/>
    <w:rsid w:val="004A1E7A"/>
    <w:rsid w:val="004A5879"/>
    <w:rsid w:val="004B40EE"/>
    <w:rsid w:val="004B4A04"/>
    <w:rsid w:val="004B5A1D"/>
    <w:rsid w:val="004C06CF"/>
    <w:rsid w:val="004C1625"/>
    <w:rsid w:val="004C1BA6"/>
    <w:rsid w:val="004C6689"/>
    <w:rsid w:val="004D0450"/>
    <w:rsid w:val="004D437E"/>
    <w:rsid w:val="004D48F2"/>
    <w:rsid w:val="004D4F64"/>
    <w:rsid w:val="004D60AD"/>
    <w:rsid w:val="004D6702"/>
    <w:rsid w:val="004E391D"/>
    <w:rsid w:val="004E3E04"/>
    <w:rsid w:val="004E3EE6"/>
    <w:rsid w:val="004E576F"/>
    <w:rsid w:val="004F10F0"/>
    <w:rsid w:val="004F1B6B"/>
    <w:rsid w:val="004F53C3"/>
    <w:rsid w:val="0050052E"/>
    <w:rsid w:val="00500789"/>
    <w:rsid w:val="005010E1"/>
    <w:rsid w:val="00501216"/>
    <w:rsid w:val="0050179D"/>
    <w:rsid w:val="0050357C"/>
    <w:rsid w:val="005039CF"/>
    <w:rsid w:val="005050B6"/>
    <w:rsid w:val="0050748A"/>
    <w:rsid w:val="00507938"/>
    <w:rsid w:val="005108E2"/>
    <w:rsid w:val="00511366"/>
    <w:rsid w:val="00511B1B"/>
    <w:rsid w:val="00515C7C"/>
    <w:rsid w:val="005167B9"/>
    <w:rsid w:val="00521146"/>
    <w:rsid w:val="0052632F"/>
    <w:rsid w:val="00526661"/>
    <w:rsid w:val="0052699C"/>
    <w:rsid w:val="00526B29"/>
    <w:rsid w:val="00527185"/>
    <w:rsid w:val="00527D18"/>
    <w:rsid w:val="00534605"/>
    <w:rsid w:val="00536919"/>
    <w:rsid w:val="00536E11"/>
    <w:rsid w:val="0053746C"/>
    <w:rsid w:val="0054016F"/>
    <w:rsid w:val="00541807"/>
    <w:rsid w:val="00541AB5"/>
    <w:rsid w:val="00541BA0"/>
    <w:rsid w:val="005424CF"/>
    <w:rsid w:val="0054291A"/>
    <w:rsid w:val="0054325F"/>
    <w:rsid w:val="005479E7"/>
    <w:rsid w:val="00550326"/>
    <w:rsid w:val="00550AD6"/>
    <w:rsid w:val="005541BB"/>
    <w:rsid w:val="0055675E"/>
    <w:rsid w:val="005578D0"/>
    <w:rsid w:val="00557B6D"/>
    <w:rsid w:val="005601EE"/>
    <w:rsid w:val="00560989"/>
    <w:rsid w:val="00560C8C"/>
    <w:rsid w:val="00560ED4"/>
    <w:rsid w:val="005624E5"/>
    <w:rsid w:val="00562605"/>
    <w:rsid w:val="00562AD9"/>
    <w:rsid w:val="00563D1E"/>
    <w:rsid w:val="0056489C"/>
    <w:rsid w:val="00565DE4"/>
    <w:rsid w:val="00565FDA"/>
    <w:rsid w:val="0057099D"/>
    <w:rsid w:val="00571BA6"/>
    <w:rsid w:val="0057238E"/>
    <w:rsid w:val="0057626F"/>
    <w:rsid w:val="00576D36"/>
    <w:rsid w:val="00580718"/>
    <w:rsid w:val="0058123D"/>
    <w:rsid w:val="0058216F"/>
    <w:rsid w:val="005825FA"/>
    <w:rsid w:val="0058278B"/>
    <w:rsid w:val="00582C07"/>
    <w:rsid w:val="00586686"/>
    <w:rsid w:val="00591852"/>
    <w:rsid w:val="00592DDD"/>
    <w:rsid w:val="00592FF3"/>
    <w:rsid w:val="005949D6"/>
    <w:rsid w:val="00595AED"/>
    <w:rsid w:val="00595C98"/>
    <w:rsid w:val="005962E8"/>
    <w:rsid w:val="005A1D05"/>
    <w:rsid w:val="005A365E"/>
    <w:rsid w:val="005A59F7"/>
    <w:rsid w:val="005B21B5"/>
    <w:rsid w:val="005B5203"/>
    <w:rsid w:val="005B76D6"/>
    <w:rsid w:val="005C3C33"/>
    <w:rsid w:val="005C41A6"/>
    <w:rsid w:val="005C5700"/>
    <w:rsid w:val="005C63DD"/>
    <w:rsid w:val="005C755A"/>
    <w:rsid w:val="005D27D8"/>
    <w:rsid w:val="005D4344"/>
    <w:rsid w:val="005D50D4"/>
    <w:rsid w:val="005D6196"/>
    <w:rsid w:val="005D6A7A"/>
    <w:rsid w:val="005E1338"/>
    <w:rsid w:val="005E1367"/>
    <w:rsid w:val="005E2A56"/>
    <w:rsid w:val="005E4A08"/>
    <w:rsid w:val="005E4F56"/>
    <w:rsid w:val="005E550B"/>
    <w:rsid w:val="005E5707"/>
    <w:rsid w:val="005E5B53"/>
    <w:rsid w:val="005E7B09"/>
    <w:rsid w:val="005F0241"/>
    <w:rsid w:val="005F0D9A"/>
    <w:rsid w:val="005F3762"/>
    <w:rsid w:val="005F38A6"/>
    <w:rsid w:val="005F5039"/>
    <w:rsid w:val="005F723D"/>
    <w:rsid w:val="005F7613"/>
    <w:rsid w:val="005F7AAD"/>
    <w:rsid w:val="00601EBB"/>
    <w:rsid w:val="00605067"/>
    <w:rsid w:val="0060667F"/>
    <w:rsid w:val="00611B37"/>
    <w:rsid w:val="00613B96"/>
    <w:rsid w:val="00615BC7"/>
    <w:rsid w:val="0062045D"/>
    <w:rsid w:val="00621409"/>
    <w:rsid w:val="00621F18"/>
    <w:rsid w:val="006267F8"/>
    <w:rsid w:val="00626D32"/>
    <w:rsid w:val="00627A87"/>
    <w:rsid w:val="006329E6"/>
    <w:rsid w:val="00633B6A"/>
    <w:rsid w:val="00635A52"/>
    <w:rsid w:val="006409E9"/>
    <w:rsid w:val="00641303"/>
    <w:rsid w:val="00642509"/>
    <w:rsid w:val="0064280E"/>
    <w:rsid w:val="00644EFD"/>
    <w:rsid w:val="00645E71"/>
    <w:rsid w:val="00645F0B"/>
    <w:rsid w:val="0064743A"/>
    <w:rsid w:val="00647474"/>
    <w:rsid w:val="00647FD1"/>
    <w:rsid w:val="00653453"/>
    <w:rsid w:val="00654757"/>
    <w:rsid w:val="00654A36"/>
    <w:rsid w:val="006555A4"/>
    <w:rsid w:val="00657E28"/>
    <w:rsid w:val="0066060C"/>
    <w:rsid w:val="00660854"/>
    <w:rsid w:val="00662B21"/>
    <w:rsid w:val="00663D1B"/>
    <w:rsid w:val="00663D3D"/>
    <w:rsid w:val="00664797"/>
    <w:rsid w:val="006652C3"/>
    <w:rsid w:val="00666AC4"/>
    <w:rsid w:val="00666DE0"/>
    <w:rsid w:val="00667A9A"/>
    <w:rsid w:val="00671048"/>
    <w:rsid w:val="00673E62"/>
    <w:rsid w:val="00675CAE"/>
    <w:rsid w:val="006764E8"/>
    <w:rsid w:val="00676E29"/>
    <w:rsid w:val="006777A9"/>
    <w:rsid w:val="0068015F"/>
    <w:rsid w:val="006804A5"/>
    <w:rsid w:val="00680ECD"/>
    <w:rsid w:val="0068450B"/>
    <w:rsid w:val="00685A7F"/>
    <w:rsid w:val="00687BC1"/>
    <w:rsid w:val="00687E07"/>
    <w:rsid w:val="006915B4"/>
    <w:rsid w:val="00691AA0"/>
    <w:rsid w:val="00697613"/>
    <w:rsid w:val="006977EE"/>
    <w:rsid w:val="006A05E2"/>
    <w:rsid w:val="006A0C97"/>
    <w:rsid w:val="006A28D3"/>
    <w:rsid w:val="006A4A8A"/>
    <w:rsid w:val="006A6A29"/>
    <w:rsid w:val="006A75B7"/>
    <w:rsid w:val="006A7805"/>
    <w:rsid w:val="006B11C1"/>
    <w:rsid w:val="006B1A46"/>
    <w:rsid w:val="006B4A25"/>
    <w:rsid w:val="006B5CA5"/>
    <w:rsid w:val="006B68E2"/>
    <w:rsid w:val="006B73EC"/>
    <w:rsid w:val="006C0F14"/>
    <w:rsid w:val="006C0F65"/>
    <w:rsid w:val="006C2A6A"/>
    <w:rsid w:val="006C2E17"/>
    <w:rsid w:val="006C4F00"/>
    <w:rsid w:val="006C5911"/>
    <w:rsid w:val="006D4726"/>
    <w:rsid w:val="006D5082"/>
    <w:rsid w:val="006D5207"/>
    <w:rsid w:val="006D6633"/>
    <w:rsid w:val="006D726D"/>
    <w:rsid w:val="006D7CBE"/>
    <w:rsid w:val="006E033B"/>
    <w:rsid w:val="006E3E9C"/>
    <w:rsid w:val="006E4339"/>
    <w:rsid w:val="006E5858"/>
    <w:rsid w:val="006E6B5F"/>
    <w:rsid w:val="006E7601"/>
    <w:rsid w:val="006F1C6B"/>
    <w:rsid w:val="006F2B95"/>
    <w:rsid w:val="006F2F86"/>
    <w:rsid w:val="006F430E"/>
    <w:rsid w:val="006F5244"/>
    <w:rsid w:val="006F6F79"/>
    <w:rsid w:val="006F75B5"/>
    <w:rsid w:val="006F762E"/>
    <w:rsid w:val="00700084"/>
    <w:rsid w:val="00700967"/>
    <w:rsid w:val="0070397F"/>
    <w:rsid w:val="0071044B"/>
    <w:rsid w:val="00710E57"/>
    <w:rsid w:val="00711F4C"/>
    <w:rsid w:val="00713975"/>
    <w:rsid w:val="00714A4C"/>
    <w:rsid w:val="00717F10"/>
    <w:rsid w:val="00720262"/>
    <w:rsid w:val="007212AC"/>
    <w:rsid w:val="007229E3"/>
    <w:rsid w:val="00722DC3"/>
    <w:rsid w:val="007247D6"/>
    <w:rsid w:val="007249C6"/>
    <w:rsid w:val="007304C9"/>
    <w:rsid w:val="007339DA"/>
    <w:rsid w:val="00735365"/>
    <w:rsid w:val="007355A2"/>
    <w:rsid w:val="00736073"/>
    <w:rsid w:val="00736BB4"/>
    <w:rsid w:val="00736DE9"/>
    <w:rsid w:val="0074086B"/>
    <w:rsid w:val="0074182D"/>
    <w:rsid w:val="00743A81"/>
    <w:rsid w:val="00743ED1"/>
    <w:rsid w:val="00743F59"/>
    <w:rsid w:val="0074439A"/>
    <w:rsid w:val="00745F9B"/>
    <w:rsid w:val="007504FE"/>
    <w:rsid w:val="00750598"/>
    <w:rsid w:val="00750C4D"/>
    <w:rsid w:val="00750E8C"/>
    <w:rsid w:val="00751940"/>
    <w:rsid w:val="00752021"/>
    <w:rsid w:val="007533D4"/>
    <w:rsid w:val="00753BDE"/>
    <w:rsid w:val="00753BFA"/>
    <w:rsid w:val="0075731E"/>
    <w:rsid w:val="007624AE"/>
    <w:rsid w:val="007665F3"/>
    <w:rsid w:val="00766C3D"/>
    <w:rsid w:val="007673B6"/>
    <w:rsid w:val="00767D77"/>
    <w:rsid w:val="0077005C"/>
    <w:rsid w:val="00773764"/>
    <w:rsid w:val="0077445C"/>
    <w:rsid w:val="007774EF"/>
    <w:rsid w:val="00782C01"/>
    <w:rsid w:val="00783D2C"/>
    <w:rsid w:val="007855EF"/>
    <w:rsid w:val="00786C50"/>
    <w:rsid w:val="00786D13"/>
    <w:rsid w:val="00787363"/>
    <w:rsid w:val="00790226"/>
    <w:rsid w:val="0079606E"/>
    <w:rsid w:val="007A1B7E"/>
    <w:rsid w:val="007A1E66"/>
    <w:rsid w:val="007A1F1B"/>
    <w:rsid w:val="007A313F"/>
    <w:rsid w:val="007A32F1"/>
    <w:rsid w:val="007A34B5"/>
    <w:rsid w:val="007A3B20"/>
    <w:rsid w:val="007A6D50"/>
    <w:rsid w:val="007A7BA8"/>
    <w:rsid w:val="007B00F7"/>
    <w:rsid w:val="007B0D94"/>
    <w:rsid w:val="007B27D9"/>
    <w:rsid w:val="007B36DE"/>
    <w:rsid w:val="007B3CAB"/>
    <w:rsid w:val="007B4A67"/>
    <w:rsid w:val="007B658D"/>
    <w:rsid w:val="007B7678"/>
    <w:rsid w:val="007B78C5"/>
    <w:rsid w:val="007B7EFE"/>
    <w:rsid w:val="007C18D7"/>
    <w:rsid w:val="007C21F3"/>
    <w:rsid w:val="007C45D3"/>
    <w:rsid w:val="007C5E83"/>
    <w:rsid w:val="007C6EEA"/>
    <w:rsid w:val="007C7B08"/>
    <w:rsid w:val="007D09E0"/>
    <w:rsid w:val="007D372D"/>
    <w:rsid w:val="007D38F2"/>
    <w:rsid w:val="007D42B8"/>
    <w:rsid w:val="007D4F8D"/>
    <w:rsid w:val="007D5584"/>
    <w:rsid w:val="007D5DB4"/>
    <w:rsid w:val="007D5E4D"/>
    <w:rsid w:val="007E16CA"/>
    <w:rsid w:val="007E1FC4"/>
    <w:rsid w:val="007E2F16"/>
    <w:rsid w:val="007E4D04"/>
    <w:rsid w:val="007F004D"/>
    <w:rsid w:val="008008D8"/>
    <w:rsid w:val="0080136E"/>
    <w:rsid w:val="00802408"/>
    <w:rsid w:val="00802951"/>
    <w:rsid w:val="00806145"/>
    <w:rsid w:val="00807EFD"/>
    <w:rsid w:val="008102DA"/>
    <w:rsid w:val="00810FE6"/>
    <w:rsid w:val="00811C1A"/>
    <w:rsid w:val="00812BAB"/>
    <w:rsid w:val="00813016"/>
    <w:rsid w:val="0081353E"/>
    <w:rsid w:val="008153A8"/>
    <w:rsid w:val="0082003C"/>
    <w:rsid w:val="00820BC9"/>
    <w:rsid w:val="00823482"/>
    <w:rsid w:val="008243BD"/>
    <w:rsid w:val="00824C35"/>
    <w:rsid w:val="008253BC"/>
    <w:rsid w:val="00826DAC"/>
    <w:rsid w:val="00827B28"/>
    <w:rsid w:val="008302B0"/>
    <w:rsid w:val="00834FBD"/>
    <w:rsid w:val="00834FD6"/>
    <w:rsid w:val="00836CB9"/>
    <w:rsid w:val="00837F52"/>
    <w:rsid w:val="00840C1B"/>
    <w:rsid w:val="0084320C"/>
    <w:rsid w:val="008514A3"/>
    <w:rsid w:val="008560E7"/>
    <w:rsid w:val="0085639F"/>
    <w:rsid w:val="0086134E"/>
    <w:rsid w:val="008637F7"/>
    <w:rsid w:val="0086478E"/>
    <w:rsid w:val="008662DC"/>
    <w:rsid w:val="00867EAA"/>
    <w:rsid w:val="008704A2"/>
    <w:rsid w:val="00872B47"/>
    <w:rsid w:val="0087462A"/>
    <w:rsid w:val="00874C25"/>
    <w:rsid w:val="00874D76"/>
    <w:rsid w:val="008751CD"/>
    <w:rsid w:val="00875B9C"/>
    <w:rsid w:val="008835A8"/>
    <w:rsid w:val="008866BC"/>
    <w:rsid w:val="0089064D"/>
    <w:rsid w:val="00890982"/>
    <w:rsid w:val="00891451"/>
    <w:rsid w:val="008914B2"/>
    <w:rsid w:val="00892099"/>
    <w:rsid w:val="0089496B"/>
    <w:rsid w:val="00895EC4"/>
    <w:rsid w:val="00895FCF"/>
    <w:rsid w:val="00896727"/>
    <w:rsid w:val="0089796A"/>
    <w:rsid w:val="00897CAB"/>
    <w:rsid w:val="008A1F0D"/>
    <w:rsid w:val="008A2678"/>
    <w:rsid w:val="008A2FDA"/>
    <w:rsid w:val="008A43DB"/>
    <w:rsid w:val="008A4E6D"/>
    <w:rsid w:val="008A5B0F"/>
    <w:rsid w:val="008A66F2"/>
    <w:rsid w:val="008A7F1C"/>
    <w:rsid w:val="008A7F5D"/>
    <w:rsid w:val="008B24FC"/>
    <w:rsid w:val="008B2A08"/>
    <w:rsid w:val="008B3BD4"/>
    <w:rsid w:val="008B64F7"/>
    <w:rsid w:val="008C14BA"/>
    <w:rsid w:val="008C2382"/>
    <w:rsid w:val="008C2808"/>
    <w:rsid w:val="008C3523"/>
    <w:rsid w:val="008C7E34"/>
    <w:rsid w:val="008D04C9"/>
    <w:rsid w:val="008D2275"/>
    <w:rsid w:val="008D3262"/>
    <w:rsid w:val="008D4166"/>
    <w:rsid w:val="008D4A3D"/>
    <w:rsid w:val="008D5C50"/>
    <w:rsid w:val="008D5EEE"/>
    <w:rsid w:val="008E0157"/>
    <w:rsid w:val="008E0A1C"/>
    <w:rsid w:val="008E0DC8"/>
    <w:rsid w:val="008E24CE"/>
    <w:rsid w:val="008E3614"/>
    <w:rsid w:val="008E5B7A"/>
    <w:rsid w:val="008E7D1F"/>
    <w:rsid w:val="008F08E2"/>
    <w:rsid w:val="008F0A5E"/>
    <w:rsid w:val="008F1296"/>
    <w:rsid w:val="008F3A1C"/>
    <w:rsid w:val="008F4495"/>
    <w:rsid w:val="008F7D6B"/>
    <w:rsid w:val="00900606"/>
    <w:rsid w:val="00900C88"/>
    <w:rsid w:val="0090347B"/>
    <w:rsid w:val="0090516A"/>
    <w:rsid w:val="00905372"/>
    <w:rsid w:val="009056F5"/>
    <w:rsid w:val="00905B59"/>
    <w:rsid w:val="00907FDB"/>
    <w:rsid w:val="00912269"/>
    <w:rsid w:val="0091240C"/>
    <w:rsid w:val="00912C3A"/>
    <w:rsid w:val="00913A80"/>
    <w:rsid w:val="00913CE7"/>
    <w:rsid w:val="00915D0D"/>
    <w:rsid w:val="00917B1F"/>
    <w:rsid w:val="00920657"/>
    <w:rsid w:val="00923C36"/>
    <w:rsid w:val="00924B1D"/>
    <w:rsid w:val="0092650F"/>
    <w:rsid w:val="0092711A"/>
    <w:rsid w:val="00927E63"/>
    <w:rsid w:val="00930CA5"/>
    <w:rsid w:val="009321CC"/>
    <w:rsid w:val="009325D1"/>
    <w:rsid w:val="00934F1C"/>
    <w:rsid w:val="00935ACB"/>
    <w:rsid w:val="00936AD9"/>
    <w:rsid w:val="00942068"/>
    <w:rsid w:val="0094446B"/>
    <w:rsid w:val="009461FA"/>
    <w:rsid w:val="009471AD"/>
    <w:rsid w:val="00947759"/>
    <w:rsid w:val="00950520"/>
    <w:rsid w:val="009522A5"/>
    <w:rsid w:val="00952A2A"/>
    <w:rsid w:val="00953057"/>
    <w:rsid w:val="00953A2F"/>
    <w:rsid w:val="009544F3"/>
    <w:rsid w:val="00956585"/>
    <w:rsid w:val="00956E37"/>
    <w:rsid w:val="009573E8"/>
    <w:rsid w:val="00960C1B"/>
    <w:rsid w:val="00960DBB"/>
    <w:rsid w:val="00964D4F"/>
    <w:rsid w:val="00965187"/>
    <w:rsid w:val="00965482"/>
    <w:rsid w:val="00970689"/>
    <w:rsid w:val="00970B26"/>
    <w:rsid w:val="00970FB6"/>
    <w:rsid w:val="00971A30"/>
    <w:rsid w:val="00971DCD"/>
    <w:rsid w:val="00973325"/>
    <w:rsid w:val="00973A3B"/>
    <w:rsid w:val="009758C9"/>
    <w:rsid w:val="00975FBF"/>
    <w:rsid w:val="00976C62"/>
    <w:rsid w:val="00983F71"/>
    <w:rsid w:val="009847D9"/>
    <w:rsid w:val="00986B68"/>
    <w:rsid w:val="00987AC0"/>
    <w:rsid w:val="00991691"/>
    <w:rsid w:val="009937BC"/>
    <w:rsid w:val="00993F7D"/>
    <w:rsid w:val="0099413E"/>
    <w:rsid w:val="00994858"/>
    <w:rsid w:val="00994F32"/>
    <w:rsid w:val="009956DA"/>
    <w:rsid w:val="0099612E"/>
    <w:rsid w:val="00997E58"/>
    <w:rsid w:val="009A0113"/>
    <w:rsid w:val="009A03BA"/>
    <w:rsid w:val="009A3860"/>
    <w:rsid w:val="009B3224"/>
    <w:rsid w:val="009B373E"/>
    <w:rsid w:val="009C2563"/>
    <w:rsid w:val="009C6FAD"/>
    <w:rsid w:val="009C734C"/>
    <w:rsid w:val="009D1A1C"/>
    <w:rsid w:val="009D70C7"/>
    <w:rsid w:val="009E05AF"/>
    <w:rsid w:val="009E1320"/>
    <w:rsid w:val="009E3BD5"/>
    <w:rsid w:val="009E3C0F"/>
    <w:rsid w:val="009E40B6"/>
    <w:rsid w:val="009F3A48"/>
    <w:rsid w:val="009F3E22"/>
    <w:rsid w:val="009F7448"/>
    <w:rsid w:val="009F793B"/>
    <w:rsid w:val="00A00248"/>
    <w:rsid w:val="00A00251"/>
    <w:rsid w:val="00A038B6"/>
    <w:rsid w:val="00A049C1"/>
    <w:rsid w:val="00A121BE"/>
    <w:rsid w:val="00A134B8"/>
    <w:rsid w:val="00A142C9"/>
    <w:rsid w:val="00A21CEF"/>
    <w:rsid w:val="00A22193"/>
    <w:rsid w:val="00A24BC8"/>
    <w:rsid w:val="00A268D7"/>
    <w:rsid w:val="00A2762A"/>
    <w:rsid w:val="00A316D9"/>
    <w:rsid w:val="00A3243E"/>
    <w:rsid w:val="00A343A3"/>
    <w:rsid w:val="00A36772"/>
    <w:rsid w:val="00A37344"/>
    <w:rsid w:val="00A40ACC"/>
    <w:rsid w:val="00A413D5"/>
    <w:rsid w:val="00A414B9"/>
    <w:rsid w:val="00A41ECB"/>
    <w:rsid w:val="00A432C0"/>
    <w:rsid w:val="00A447FF"/>
    <w:rsid w:val="00A44B4D"/>
    <w:rsid w:val="00A461AC"/>
    <w:rsid w:val="00A464C2"/>
    <w:rsid w:val="00A469C8"/>
    <w:rsid w:val="00A46C00"/>
    <w:rsid w:val="00A47F51"/>
    <w:rsid w:val="00A5043A"/>
    <w:rsid w:val="00A51C76"/>
    <w:rsid w:val="00A523EC"/>
    <w:rsid w:val="00A53261"/>
    <w:rsid w:val="00A54395"/>
    <w:rsid w:val="00A54C40"/>
    <w:rsid w:val="00A563EE"/>
    <w:rsid w:val="00A567BB"/>
    <w:rsid w:val="00A70651"/>
    <w:rsid w:val="00A7158F"/>
    <w:rsid w:val="00A717E9"/>
    <w:rsid w:val="00A7227C"/>
    <w:rsid w:val="00A73FDE"/>
    <w:rsid w:val="00A7457F"/>
    <w:rsid w:val="00A746C9"/>
    <w:rsid w:val="00A74A3F"/>
    <w:rsid w:val="00A7519D"/>
    <w:rsid w:val="00A76023"/>
    <w:rsid w:val="00A77051"/>
    <w:rsid w:val="00A83696"/>
    <w:rsid w:val="00A85E28"/>
    <w:rsid w:val="00A86543"/>
    <w:rsid w:val="00A86DBB"/>
    <w:rsid w:val="00A87825"/>
    <w:rsid w:val="00A91979"/>
    <w:rsid w:val="00A93DBD"/>
    <w:rsid w:val="00A96040"/>
    <w:rsid w:val="00A97CA6"/>
    <w:rsid w:val="00AA2BCD"/>
    <w:rsid w:val="00AA4881"/>
    <w:rsid w:val="00AA4A11"/>
    <w:rsid w:val="00AA63F9"/>
    <w:rsid w:val="00AB0332"/>
    <w:rsid w:val="00AB0C7A"/>
    <w:rsid w:val="00AB1574"/>
    <w:rsid w:val="00AB2061"/>
    <w:rsid w:val="00AB3069"/>
    <w:rsid w:val="00AB4235"/>
    <w:rsid w:val="00AB6F7A"/>
    <w:rsid w:val="00AC0AE9"/>
    <w:rsid w:val="00AC17F9"/>
    <w:rsid w:val="00AC19BF"/>
    <w:rsid w:val="00AC328E"/>
    <w:rsid w:val="00AC4691"/>
    <w:rsid w:val="00AC5DDF"/>
    <w:rsid w:val="00AC7315"/>
    <w:rsid w:val="00AD4C7F"/>
    <w:rsid w:val="00AD52DC"/>
    <w:rsid w:val="00AD5E4C"/>
    <w:rsid w:val="00AE2261"/>
    <w:rsid w:val="00AE3037"/>
    <w:rsid w:val="00AE3495"/>
    <w:rsid w:val="00AE3B30"/>
    <w:rsid w:val="00AE53B8"/>
    <w:rsid w:val="00AF0023"/>
    <w:rsid w:val="00AF222F"/>
    <w:rsid w:val="00AF225F"/>
    <w:rsid w:val="00AF344E"/>
    <w:rsid w:val="00AF59C9"/>
    <w:rsid w:val="00B0016F"/>
    <w:rsid w:val="00B012FE"/>
    <w:rsid w:val="00B030AC"/>
    <w:rsid w:val="00B03B41"/>
    <w:rsid w:val="00B0560E"/>
    <w:rsid w:val="00B05C4F"/>
    <w:rsid w:val="00B06E6E"/>
    <w:rsid w:val="00B07E6B"/>
    <w:rsid w:val="00B11690"/>
    <w:rsid w:val="00B124B6"/>
    <w:rsid w:val="00B1403D"/>
    <w:rsid w:val="00B1437A"/>
    <w:rsid w:val="00B150D6"/>
    <w:rsid w:val="00B15910"/>
    <w:rsid w:val="00B1660C"/>
    <w:rsid w:val="00B24724"/>
    <w:rsid w:val="00B24995"/>
    <w:rsid w:val="00B24D89"/>
    <w:rsid w:val="00B24E49"/>
    <w:rsid w:val="00B31429"/>
    <w:rsid w:val="00B31515"/>
    <w:rsid w:val="00B330B0"/>
    <w:rsid w:val="00B335D0"/>
    <w:rsid w:val="00B44A08"/>
    <w:rsid w:val="00B46648"/>
    <w:rsid w:val="00B5072B"/>
    <w:rsid w:val="00B5261B"/>
    <w:rsid w:val="00B54A16"/>
    <w:rsid w:val="00B54C2C"/>
    <w:rsid w:val="00B54E2E"/>
    <w:rsid w:val="00B566A3"/>
    <w:rsid w:val="00B56C54"/>
    <w:rsid w:val="00B6078B"/>
    <w:rsid w:val="00B65151"/>
    <w:rsid w:val="00B678ED"/>
    <w:rsid w:val="00B67FB2"/>
    <w:rsid w:val="00B706A6"/>
    <w:rsid w:val="00B70FDF"/>
    <w:rsid w:val="00B736DC"/>
    <w:rsid w:val="00B7372B"/>
    <w:rsid w:val="00B75B05"/>
    <w:rsid w:val="00B75E6D"/>
    <w:rsid w:val="00B771DE"/>
    <w:rsid w:val="00B779B5"/>
    <w:rsid w:val="00B8120C"/>
    <w:rsid w:val="00B813BD"/>
    <w:rsid w:val="00B82407"/>
    <w:rsid w:val="00B827D9"/>
    <w:rsid w:val="00B827E2"/>
    <w:rsid w:val="00B84124"/>
    <w:rsid w:val="00B84363"/>
    <w:rsid w:val="00B84C96"/>
    <w:rsid w:val="00B8587E"/>
    <w:rsid w:val="00B8641F"/>
    <w:rsid w:val="00B907F0"/>
    <w:rsid w:val="00B92B65"/>
    <w:rsid w:val="00B936DC"/>
    <w:rsid w:val="00B94116"/>
    <w:rsid w:val="00B963A4"/>
    <w:rsid w:val="00B97367"/>
    <w:rsid w:val="00BA1E6D"/>
    <w:rsid w:val="00BA20EA"/>
    <w:rsid w:val="00BA28A8"/>
    <w:rsid w:val="00BA33AB"/>
    <w:rsid w:val="00BA4F80"/>
    <w:rsid w:val="00BA5EEF"/>
    <w:rsid w:val="00BB1C4B"/>
    <w:rsid w:val="00BB248E"/>
    <w:rsid w:val="00BB2CA1"/>
    <w:rsid w:val="00BB480A"/>
    <w:rsid w:val="00BB593B"/>
    <w:rsid w:val="00BB5A2F"/>
    <w:rsid w:val="00BB732E"/>
    <w:rsid w:val="00BB7E88"/>
    <w:rsid w:val="00BC358D"/>
    <w:rsid w:val="00BC3C1B"/>
    <w:rsid w:val="00BC3DC7"/>
    <w:rsid w:val="00BC5E71"/>
    <w:rsid w:val="00BC62AD"/>
    <w:rsid w:val="00BD0085"/>
    <w:rsid w:val="00BD02FA"/>
    <w:rsid w:val="00BD05F5"/>
    <w:rsid w:val="00BD09BC"/>
    <w:rsid w:val="00BD0BB6"/>
    <w:rsid w:val="00BD0C28"/>
    <w:rsid w:val="00BD0ECA"/>
    <w:rsid w:val="00BD172C"/>
    <w:rsid w:val="00BD1F1F"/>
    <w:rsid w:val="00BD30BA"/>
    <w:rsid w:val="00BD4389"/>
    <w:rsid w:val="00BD717A"/>
    <w:rsid w:val="00BD74A7"/>
    <w:rsid w:val="00BD75AA"/>
    <w:rsid w:val="00BE020B"/>
    <w:rsid w:val="00BE225A"/>
    <w:rsid w:val="00BE2991"/>
    <w:rsid w:val="00BE2DD1"/>
    <w:rsid w:val="00BE3249"/>
    <w:rsid w:val="00BE3FF0"/>
    <w:rsid w:val="00BE4318"/>
    <w:rsid w:val="00BE52A0"/>
    <w:rsid w:val="00BE7CC8"/>
    <w:rsid w:val="00BF2404"/>
    <w:rsid w:val="00BF2A55"/>
    <w:rsid w:val="00BF343E"/>
    <w:rsid w:val="00BF3D1E"/>
    <w:rsid w:val="00BF4B23"/>
    <w:rsid w:val="00BF595F"/>
    <w:rsid w:val="00BF6E21"/>
    <w:rsid w:val="00BF6FC9"/>
    <w:rsid w:val="00BF7938"/>
    <w:rsid w:val="00C00813"/>
    <w:rsid w:val="00C01516"/>
    <w:rsid w:val="00C01614"/>
    <w:rsid w:val="00C048A4"/>
    <w:rsid w:val="00C05B84"/>
    <w:rsid w:val="00C05FCA"/>
    <w:rsid w:val="00C0635D"/>
    <w:rsid w:val="00C13275"/>
    <w:rsid w:val="00C14B19"/>
    <w:rsid w:val="00C150CE"/>
    <w:rsid w:val="00C16A40"/>
    <w:rsid w:val="00C178CB"/>
    <w:rsid w:val="00C2014D"/>
    <w:rsid w:val="00C206CC"/>
    <w:rsid w:val="00C20960"/>
    <w:rsid w:val="00C217AD"/>
    <w:rsid w:val="00C256F6"/>
    <w:rsid w:val="00C27849"/>
    <w:rsid w:val="00C303C9"/>
    <w:rsid w:val="00C32C7C"/>
    <w:rsid w:val="00C35507"/>
    <w:rsid w:val="00C367D3"/>
    <w:rsid w:val="00C37868"/>
    <w:rsid w:val="00C37AB2"/>
    <w:rsid w:val="00C42AA2"/>
    <w:rsid w:val="00C43FB3"/>
    <w:rsid w:val="00C4428D"/>
    <w:rsid w:val="00C44CC6"/>
    <w:rsid w:val="00C44E65"/>
    <w:rsid w:val="00C45124"/>
    <w:rsid w:val="00C45131"/>
    <w:rsid w:val="00C461B7"/>
    <w:rsid w:val="00C46596"/>
    <w:rsid w:val="00C478C0"/>
    <w:rsid w:val="00C47C64"/>
    <w:rsid w:val="00C50E03"/>
    <w:rsid w:val="00C50EC5"/>
    <w:rsid w:val="00C51035"/>
    <w:rsid w:val="00C51455"/>
    <w:rsid w:val="00C52630"/>
    <w:rsid w:val="00C565DE"/>
    <w:rsid w:val="00C57F57"/>
    <w:rsid w:val="00C57FA4"/>
    <w:rsid w:val="00C606A7"/>
    <w:rsid w:val="00C606FA"/>
    <w:rsid w:val="00C60C3C"/>
    <w:rsid w:val="00C63524"/>
    <w:rsid w:val="00C637DD"/>
    <w:rsid w:val="00C63DAA"/>
    <w:rsid w:val="00C64574"/>
    <w:rsid w:val="00C661D5"/>
    <w:rsid w:val="00C71C14"/>
    <w:rsid w:val="00C7233D"/>
    <w:rsid w:val="00C72903"/>
    <w:rsid w:val="00C752EF"/>
    <w:rsid w:val="00C7589C"/>
    <w:rsid w:val="00C76414"/>
    <w:rsid w:val="00C800A2"/>
    <w:rsid w:val="00C803FA"/>
    <w:rsid w:val="00C80D46"/>
    <w:rsid w:val="00C815DA"/>
    <w:rsid w:val="00C81AA9"/>
    <w:rsid w:val="00C8211A"/>
    <w:rsid w:val="00C82C2D"/>
    <w:rsid w:val="00C8306F"/>
    <w:rsid w:val="00C837DF"/>
    <w:rsid w:val="00C9024D"/>
    <w:rsid w:val="00C9185F"/>
    <w:rsid w:val="00C93211"/>
    <w:rsid w:val="00C93F1A"/>
    <w:rsid w:val="00C97D76"/>
    <w:rsid w:val="00CA005A"/>
    <w:rsid w:val="00CA0173"/>
    <w:rsid w:val="00CA11B2"/>
    <w:rsid w:val="00CA2849"/>
    <w:rsid w:val="00CA4897"/>
    <w:rsid w:val="00CA4FBE"/>
    <w:rsid w:val="00CA75E6"/>
    <w:rsid w:val="00CB2E8C"/>
    <w:rsid w:val="00CB3786"/>
    <w:rsid w:val="00CB7BFB"/>
    <w:rsid w:val="00CC09CA"/>
    <w:rsid w:val="00CC0F51"/>
    <w:rsid w:val="00CC2D59"/>
    <w:rsid w:val="00CC30B4"/>
    <w:rsid w:val="00CC3306"/>
    <w:rsid w:val="00CC61AE"/>
    <w:rsid w:val="00CC7733"/>
    <w:rsid w:val="00CD138D"/>
    <w:rsid w:val="00CD1784"/>
    <w:rsid w:val="00CD29C2"/>
    <w:rsid w:val="00CD6A60"/>
    <w:rsid w:val="00CD7B47"/>
    <w:rsid w:val="00CE0A9F"/>
    <w:rsid w:val="00CE179F"/>
    <w:rsid w:val="00CE45E2"/>
    <w:rsid w:val="00CE5478"/>
    <w:rsid w:val="00CE5AB3"/>
    <w:rsid w:val="00CE6037"/>
    <w:rsid w:val="00CF07A4"/>
    <w:rsid w:val="00CF1D8F"/>
    <w:rsid w:val="00CF4897"/>
    <w:rsid w:val="00CF4F05"/>
    <w:rsid w:val="00D004EA"/>
    <w:rsid w:val="00D02C2E"/>
    <w:rsid w:val="00D031A9"/>
    <w:rsid w:val="00D03F91"/>
    <w:rsid w:val="00D041E1"/>
    <w:rsid w:val="00D060F6"/>
    <w:rsid w:val="00D06B05"/>
    <w:rsid w:val="00D109FE"/>
    <w:rsid w:val="00D124C1"/>
    <w:rsid w:val="00D12C6F"/>
    <w:rsid w:val="00D13CD5"/>
    <w:rsid w:val="00D13EC5"/>
    <w:rsid w:val="00D14537"/>
    <w:rsid w:val="00D14812"/>
    <w:rsid w:val="00D149D6"/>
    <w:rsid w:val="00D1627A"/>
    <w:rsid w:val="00D16E72"/>
    <w:rsid w:val="00D178B0"/>
    <w:rsid w:val="00D17AB9"/>
    <w:rsid w:val="00D202C8"/>
    <w:rsid w:val="00D20433"/>
    <w:rsid w:val="00D215A1"/>
    <w:rsid w:val="00D24024"/>
    <w:rsid w:val="00D26176"/>
    <w:rsid w:val="00D27501"/>
    <w:rsid w:val="00D32B51"/>
    <w:rsid w:val="00D33733"/>
    <w:rsid w:val="00D36DDB"/>
    <w:rsid w:val="00D41536"/>
    <w:rsid w:val="00D4326B"/>
    <w:rsid w:val="00D43F06"/>
    <w:rsid w:val="00D459A4"/>
    <w:rsid w:val="00D4698E"/>
    <w:rsid w:val="00D479BA"/>
    <w:rsid w:val="00D47F35"/>
    <w:rsid w:val="00D5314C"/>
    <w:rsid w:val="00D53464"/>
    <w:rsid w:val="00D54BB8"/>
    <w:rsid w:val="00D55857"/>
    <w:rsid w:val="00D5626C"/>
    <w:rsid w:val="00D57016"/>
    <w:rsid w:val="00D57D8E"/>
    <w:rsid w:val="00D61FDE"/>
    <w:rsid w:val="00D62E96"/>
    <w:rsid w:val="00D6305A"/>
    <w:rsid w:val="00D65403"/>
    <w:rsid w:val="00D665EC"/>
    <w:rsid w:val="00D709A3"/>
    <w:rsid w:val="00D71649"/>
    <w:rsid w:val="00D74767"/>
    <w:rsid w:val="00D8180E"/>
    <w:rsid w:val="00D83FF9"/>
    <w:rsid w:val="00D85AFF"/>
    <w:rsid w:val="00D8753F"/>
    <w:rsid w:val="00D90970"/>
    <w:rsid w:val="00D9195B"/>
    <w:rsid w:val="00D9590D"/>
    <w:rsid w:val="00D969F1"/>
    <w:rsid w:val="00DA0204"/>
    <w:rsid w:val="00DA1E10"/>
    <w:rsid w:val="00DA203A"/>
    <w:rsid w:val="00DA2435"/>
    <w:rsid w:val="00DA7703"/>
    <w:rsid w:val="00DA7CAA"/>
    <w:rsid w:val="00DA7D73"/>
    <w:rsid w:val="00DB0FF4"/>
    <w:rsid w:val="00DB11CB"/>
    <w:rsid w:val="00DB2B4C"/>
    <w:rsid w:val="00DB3219"/>
    <w:rsid w:val="00DB487A"/>
    <w:rsid w:val="00DB48AC"/>
    <w:rsid w:val="00DB6727"/>
    <w:rsid w:val="00DB7E70"/>
    <w:rsid w:val="00DC057A"/>
    <w:rsid w:val="00DC3923"/>
    <w:rsid w:val="00DC407F"/>
    <w:rsid w:val="00DD0D72"/>
    <w:rsid w:val="00DD3786"/>
    <w:rsid w:val="00DD4456"/>
    <w:rsid w:val="00DE0925"/>
    <w:rsid w:val="00DE0F2F"/>
    <w:rsid w:val="00DE450C"/>
    <w:rsid w:val="00DE4CAF"/>
    <w:rsid w:val="00DE552E"/>
    <w:rsid w:val="00DF11A5"/>
    <w:rsid w:val="00DF22AE"/>
    <w:rsid w:val="00DF4B46"/>
    <w:rsid w:val="00DF4C75"/>
    <w:rsid w:val="00DF54DD"/>
    <w:rsid w:val="00DF54E0"/>
    <w:rsid w:val="00E0036C"/>
    <w:rsid w:val="00E00A93"/>
    <w:rsid w:val="00E0175B"/>
    <w:rsid w:val="00E034E3"/>
    <w:rsid w:val="00E03D42"/>
    <w:rsid w:val="00E07C8B"/>
    <w:rsid w:val="00E10007"/>
    <w:rsid w:val="00E10426"/>
    <w:rsid w:val="00E11121"/>
    <w:rsid w:val="00E1228E"/>
    <w:rsid w:val="00E12750"/>
    <w:rsid w:val="00E15271"/>
    <w:rsid w:val="00E1546C"/>
    <w:rsid w:val="00E165C7"/>
    <w:rsid w:val="00E16A57"/>
    <w:rsid w:val="00E20625"/>
    <w:rsid w:val="00E226C5"/>
    <w:rsid w:val="00E22AA9"/>
    <w:rsid w:val="00E23669"/>
    <w:rsid w:val="00E247E7"/>
    <w:rsid w:val="00E27211"/>
    <w:rsid w:val="00E27B06"/>
    <w:rsid w:val="00E31FC9"/>
    <w:rsid w:val="00E40191"/>
    <w:rsid w:val="00E4214E"/>
    <w:rsid w:val="00E42758"/>
    <w:rsid w:val="00E43AD0"/>
    <w:rsid w:val="00E45EAD"/>
    <w:rsid w:val="00E46728"/>
    <w:rsid w:val="00E518A3"/>
    <w:rsid w:val="00E51C5E"/>
    <w:rsid w:val="00E52875"/>
    <w:rsid w:val="00E53AA0"/>
    <w:rsid w:val="00E53C70"/>
    <w:rsid w:val="00E60BD9"/>
    <w:rsid w:val="00E63723"/>
    <w:rsid w:val="00E6458F"/>
    <w:rsid w:val="00E65FA8"/>
    <w:rsid w:val="00E66956"/>
    <w:rsid w:val="00E67903"/>
    <w:rsid w:val="00E71314"/>
    <w:rsid w:val="00E715FE"/>
    <w:rsid w:val="00E71E8E"/>
    <w:rsid w:val="00E71E9A"/>
    <w:rsid w:val="00E72095"/>
    <w:rsid w:val="00E76315"/>
    <w:rsid w:val="00E76A8E"/>
    <w:rsid w:val="00E804AF"/>
    <w:rsid w:val="00E81FCD"/>
    <w:rsid w:val="00E85047"/>
    <w:rsid w:val="00E86BFE"/>
    <w:rsid w:val="00E90113"/>
    <w:rsid w:val="00E90614"/>
    <w:rsid w:val="00E90868"/>
    <w:rsid w:val="00E94843"/>
    <w:rsid w:val="00E960A9"/>
    <w:rsid w:val="00E9758D"/>
    <w:rsid w:val="00EA325D"/>
    <w:rsid w:val="00EA498A"/>
    <w:rsid w:val="00EA5FD1"/>
    <w:rsid w:val="00EB0ED4"/>
    <w:rsid w:val="00EB18BF"/>
    <w:rsid w:val="00EB197C"/>
    <w:rsid w:val="00EB79A2"/>
    <w:rsid w:val="00EC169D"/>
    <w:rsid w:val="00EC2432"/>
    <w:rsid w:val="00EC2619"/>
    <w:rsid w:val="00EC76C2"/>
    <w:rsid w:val="00EC7A57"/>
    <w:rsid w:val="00EC7D98"/>
    <w:rsid w:val="00EC7F84"/>
    <w:rsid w:val="00ED009F"/>
    <w:rsid w:val="00ED25FA"/>
    <w:rsid w:val="00ED50DA"/>
    <w:rsid w:val="00ED6D69"/>
    <w:rsid w:val="00ED7E83"/>
    <w:rsid w:val="00EE1233"/>
    <w:rsid w:val="00EE170C"/>
    <w:rsid w:val="00EE1D91"/>
    <w:rsid w:val="00EE1E47"/>
    <w:rsid w:val="00EE4611"/>
    <w:rsid w:val="00EE57AB"/>
    <w:rsid w:val="00EE7BD9"/>
    <w:rsid w:val="00EF1250"/>
    <w:rsid w:val="00EF20EC"/>
    <w:rsid w:val="00EF2E3E"/>
    <w:rsid w:val="00EF30C8"/>
    <w:rsid w:val="00EF36E8"/>
    <w:rsid w:val="00EF3C93"/>
    <w:rsid w:val="00EF3D62"/>
    <w:rsid w:val="00EF7BA8"/>
    <w:rsid w:val="00F002A3"/>
    <w:rsid w:val="00F015BA"/>
    <w:rsid w:val="00F01665"/>
    <w:rsid w:val="00F0169B"/>
    <w:rsid w:val="00F01A4A"/>
    <w:rsid w:val="00F03001"/>
    <w:rsid w:val="00F0478B"/>
    <w:rsid w:val="00F05E04"/>
    <w:rsid w:val="00F10466"/>
    <w:rsid w:val="00F11F2D"/>
    <w:rsid w:val="00F13E75"/>
    <w:rsid w:val="00F14E57"/>
    <w:rsid w:val="00F1529D"/>
    <w:rsid w:val="00F152F0"/>
    <w:rsid w:val="00F1536B"/>
    <w:rsid w:val="00F157DD"/>
    <w:rsid w:val="00F15C21"/>
    <w:rsid w:val="00F16839"/>
    <w:rsid w:val="00F211E4"/>
    <w:rsid w:val="00F217D9"/>
    <w:rsid w:val="00F247A2"/>
    <w:rsid w:val="00F2544E"/>
    <w:rsid w:val="00F33C79"/>
    <w:rsid w:val="00F350F0"/>
    <w:rsid w:val="00F354B8"/>
    <w:rsid w:val="00F408B0"/>
    <w:rsid w:val="00F412A5"/>
    <w:rsid w:val="00F4134D"/>
    <w:rsid w:val="00F41542"/>
    <w:rsid w:val="00F4251D"/>
    <w:rsid w:val="00F42F80"/>
    <w:rsid w:val="00F43D75"/>
    <w:rsid w:val="00F44454"/>
    <w:rsid w:val="00F454C4"/>
    <w:rsid w:val="00F472CD"/>
    <w:rsid w:val="00F47AFF"/>
    <w:rsid w:val="00F518DD"/>
    <w:rsid w:val="00F54EB4"/>
    <w:rsid w:val="00F563A2"/>
    <w:rsid w:val="00F576AC"/>
    <w:rsid w:val="00F57835"/>
    <w:rsid w:val="00F57CDC"/>
    <w:rsid w:val="00F60615"/>
    <w:rsid w:val="00F61040"/>
    <w:rsid w:val="00F611C9"/>
    <w:rsid w:val="00F61633"/>
    <w:rsid w:val="00F626D5"/>
    <w:rsid w:val="00F64CAC"/>
    <w:rsid w:val="00F66040"/>
    <w:rsid w:val="00F663F3"/>
    <w:rsid w:val="00F6700B"/>
    <w:rsid w:val="00F700DE"/>
    <w:rsid w:val="00F70123"/>
    <w:rsid w:val="00F72BE3"/>
    <w:rsid w:val="00F73E93"/>
    <w:rsid w:val="00F746FF"/>
    <w:rsid w:val="00F750A0"/>
    <w:rsid w:val="00F758AF"/>
    <w:rsid w:val="00F76903"/>
    <w:rsid w:val="00F77570"/>
    <w:rsid w:val="00F778F4"/>
    <w:rsid w:val="00F80984"/>
    <w:rsid w:val="00F809E4"/>
    <w:rsid w:val="00F83598"/>
    <w:rsid w:val="00F84255"/>
    <w:rsid w:val="00F878C9"/>
    <w:rsid w:val="00F9018A"/>
    <w:rsid w:val="00F915D5"/>
    <w:rsid w:val="00F919F8"/>
    <w:rsid w:val="00F961EF"/>
    <w:rsid w:val="00F9789D"/>
    <w:rsid w:val="00F978DD"/>
    <w:rsid w:val="00FA1066"/>
    <w:rsid w:val="00FA5C22"/>
    <w:rsid w:val="00FA73AC"/>
    <w:rsid w:val="00FB0CB9"/>
    <w:rsid w:val="00FB0EB7"/>
    <w:rsid w:val="00FB14F7"/>
    <w:rsid w:val="00FB34EC"/>
    <w:rsid w:val="00FB386C"/>
    <w:rsid w:val="00FB3C85"/>
    <w:rsid w:val="00FB3DF5"/>
    <w:rsid w:val="00FB4214"/>
    <w:rsid w:val="00FB4384"/>
    <w:rsid w:val="00FB458F"/>
    <w:rsid w:val="00FC16CA"/>
    <w:rsid w:val="00FC22EE"/>
    <w:rsid w:val="00FC4561"/>
    <w:rsid w:val="00FC6101"/>
    <w:rsid w:val="00FC68CA"/>
    <w:rsid w:val="00FC728A"/>
    <w:rsid w:val="00FC7A38"/>
    <w:rsid w:val="00FD0EA9"/>
    <w:rsid w:val="00FD3D2E"/>
    <w:rsid w:val="00FD3D42"/>
    <w:rsid w:val="00FD4214"/>
    <w:rsid w:val="00FD6A58"/>
    <w:rsid w:val="00FE1FD2"/>
    <w:rsid w:val="00FE24A8"/>
    <w:rsid w:val="00FE4AD9"/>
    <w:rsid w:val="00FE5CB0"/>
    <w:rsid w:val="00FE60D0"/>
    <w:rsid w:val="00FE71EA"/>
    <w:rsid w:val="00FE7D6B"/>
    <w:rsid w:val="00FF12B2"/>
    <w:rsid w:val="00FF2766"/>
    <w:rsid w:val="00FF4390"/>
    <w:rsid w:val="00FF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07"/>
    <w:pPr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582C07"/>
    <w:pPr>
      <w:keepNext/>
      <w:ind w:firstLine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582C07"/>
    <w:pPr>
      <w:keepNext/>
      <w:ind w:firstLine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qFormat/>
    <w:rsid w:val="00E637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3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C07"/>
    <w:pPr>
      <w:keepNext/>
      <w:keepLines/>
      <w:spacing w:before="200"/>
      <w:ind w:firstLine="0"/>
      <w:jc w:val="left"/>
      <w:outlineLvl w:val="5"/>
    </w:pPr>
    <w:rPr>
      <w:rFonts w:ascii="Cambria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2C0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582C07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582C07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styleId="a3">
    <w:name w:val="Hyperlink"/>
    <w:rsid w:val="00657E28"/>
    <w:rPr>
      <w:color w:val="0000FF"/>
      <w:u w:val="single"/>
    </w:rPr>
  </w:style>
  <w:style w:type="paragraph" w:styleId="a4">
    <w:name w:val="Balloon Text"/>
    <w:basedOn w:val="a"/>
    <w:link w:val="a5"/>
    <w:rsid w:val="00664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64797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3C59EC"/>
    <w:rPr>
      <w:sz w:val="18"/>
      <w:szCs w:val="18"/>
    </w:rPr>
  </w:style>
  <w:style w:type="character" w:customStyle="1" w:styleId="genmed1">
    <w:name w:val="genmed1"/>
    <w:rsid w:val="002B1BDE"/>
    <w:rPr>
      <w:color w:val="000000"/>
      <w:sz w:val="17"/>
      <w:szCs w:val="17"/>
    </w:rPr>
  </w:style>
  <w:style w:type="character" w:customStyle="1" w:styleId="postdetails1">
    <w:name w:val="postdetails1"/>
    <w:rsid w:val="00A93DBD"/>
    <w:rPr>
      <w:color w:val="000000"/>
      <w:sz w:val="15"/>
      <w:szCs w:val="15"/>
    </w:rPr>
  </w:style>
  <w:style w:type="character" w:customStyle="1" w:styleId="gen1">
    <w:name w:val="gen1"/>
    <w:rsid w:val="00A93DBD"/>
    <w:rPr>
      <w:color w:val="000000"/>
      <w:sz w:val="18"/>
      <w:szCs w:val="18"/>
    </w:rPr>
  </w:style>
  <w:style w:type="character" w:customStyle="1" w:styleId="Heading1Char">
    <w:name w:val="Heading 1 Char"/>
    <w:locked/>
    <w:rsid w:val="00582C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rsid w:val="00582C07"/>
    <w:pPr>
      <w:ind w:left="720"/>
      <w:contextualSpacing/>
    </w:pPr>
  </w:style>
  <w:style w:type="paragraph" w:styleId="a6">
    <w:name w:val="header"/>
    <w:basedOn w:val="a"/>
    <w:link w:val="a7"/>
    <w:uiPriority w:val="99"/>
    <w:rsid w:val="00582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82C07"/>
    <w:rPr>
      <w:sz w:val="24"/>
      <w:szCs w:val="24"/>
      <w:lang w:val="ru-RU" w:eastAsia="en-US" w:bidi="ar-SA"/>
    </w:rPr>
  </w:style>
  <w:style w:type="paragraph" w:styleId="a8">
    <w:name w:val="footer"/>
    <w:basedOn w:val="a"/>
    <w:link w:val="a9"/>
    <w:uiPriority w:val="99"/>
    <w:rsid w:val="00582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82C07"/>
    <w:rPr>
      <w:sz w:val="24"/>
      <w:szCs w:val="24"/>
      <w:lang w:val="ru-RU" w:eastAsia="en-US" w:bidi="ar-SA"/>
    </w:rPr>
  </w:style>
  <w:style w:type="character" w:styleId="aa">
    <w:name w:val="page number"/>
    <w:rsid w:val="00582C07"/>
    <w:rPr>
      <w:rFonts w:cs="Times New Roman"/>
    </w:rPr>
  </w:style>
  <w:style w:type="character" w:customStyle="1" w:styleId="50">
    <w:name w:val="Знак Знак5"/>
    <w:rsid w:val="00582C07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582C07"/>
    <w:pPr>
      <w:spacing w:line="360" w:lineRule="auto"/>
      <w:ind w:firstLine="0"/>
    </w:pPr>
    <w:rPr>
      <w:lang w:eastAsia="ru-RU"/>
    </w:rPr>
  </w:style>
  <w:style w:type="character" w:customStyle="1" w:styleId="ac">
    <w:name w:val="Основной текст Знак"/>
    <w:link w:val="ab"/>
    <w:locked/>
    <w:rsid w:val="00582C07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rsid w:val="00582C07"/>
    <w:pPr>
      <w:spacing w:line="360" w:lineRule="auto"/>
      <w:ind w:firstLine="708"/>
    </w:pPr>
    <w:rPr>
      <w:lang w:eastAsia="ru-RU"/>
    </w:rPr>
  </w:style>
  <w:style w:type="character" w:customStyle="1" w:styleId="ae">
    <w:name w:val="Основной текст с отступом Знак"/>
    <w:link w:val="ad"/>
    <w:locked/>
    <w:rsid w:val="00582C07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582C07"/>
    <w:pPr>
      <w:ind w:firstLine="0"/>
      <w:jc w:val="center"/>
    </w:pPr>
    <w:rPr>
      <w:lang w:eastAsia="ru-RU"/>
    </w:rPr>
  </w:style>
  <w:style w:type="character" w:customStyle="1" w:styleId="22">
    <w:name w:val="Основной текст 2 Знак"/>
    <w:link w:val="21"/>
    <w:locked/>
    <w:rsid w:val="00582C07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582C07"/>
    <w:pPr>
      <w:widowControl w:val="0"/>
      <w:autoSpaceDE w:val="0"/>
      <w:autoSpaceDN w:val="0"/>
      <w:adjustRightInd w:val="0"/>
      <w:ind w:firstLine="485"/>
    </w:pPr>
    <w:rPr>
      <w:sz w:val="28"/>
      <w:szCs w:val="22"/>
      <w:lang w:eastAsia="ru-RU"/>
    </w:rPr>
  </w:style>
  <w:style w:type="character" w:customStyle="1" w:styleId="24">
    <w:name w:val="Основной текст с отступом 2 Знак"/>
    <w:link w:val="23"/>
    <w:locked/>
    <w:rsid w:val="00582C07"/>
    <w:rPr>
      <w:sz w:val="28"/>
      <w:szCs w:val="22"/>
      <w:lang w:val="ru-RU" w:eastAsia="ru-RU" w:bidi="ar-SA"/>
    </w:rPr>
  </w:style>
  <w:style w:type="paragraph" w:styleId="30">
    <w:name w:val="Body Text 3"/>
    <w:basedOn w:val="a"/>
    <w:link w:val="31"/>
    <w:rsid w:val="00582C07"/>
    <w:pPr>
      <w:widowControl w:val="0"/>
      <w:autoSpaceDE w:val="0"/>
      <w:autoSpaceDN w:val="0"/>
      <w:adjustRightInd w:val="0"/>
      <w:ind w:firstLine="0"/>
    </w:pPr>
    <w:rPr>
      <w:sz w:val="28"/>
      <w:lang w:eastAsia="ru-RU"/>
    </w:rPr>
  </w:style>
  <w:style w:type="character" w:customStyle="1" w:styleId="31">
    <w:name w:val="Основной текст 3 Знак"/>
    <w:link w:val="30"/>
    <w:locked/>
    <w:rsid w:val="00582C07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582C07"/>
    <w:pPr>
      <w:widowControl w:val="0"/>
      <w:autoSpaceDE w:val="0"/>
      <w:autoSpaceDN w:val="0"/>
      <w:adjustRightInd w:val="0"/>
      <w:ind w:firstLine="485"/>
    </w:pPr>
    <w:rPr>
      <w:b/>
      <w:bCs/>
      <w:i/>
      <w:iCs/>
      <w:sz w:val="28"/>
      <w:szCs w:val="22"/>
      <w:lang w:eastAsia="ru-RU"/>
    </w:rPr>
  </w:style>
  <w:style w:type="character" w:customStyle="1" w:styleId="33">
    <w:name w:val="Основной текст с отступом 3 Знак"/>
    <w:link w:val="32"/>
    <w:semiHidden/>
    <w:locked/>
    <w:rsid w:val="00582C07"/>
    <w:rPr>
      <w:b/>
      <w:bCs/>
      <w:i/>
      <w:iCs/>
      <w:sz w:val="28"/>
      <w:szCs w:val="22"/>
      <w:lang w:val="ru-RU" w:eastAsia="ru-RU" w:bidi="ar-SA"/>
    </w:rPr>
  </w:style>
  <w:style w:type="paragraph" w:styleId="af">
    <w:name w:val="Document Map"/>
    <w:basedOn w:val="a"/>
    <w:link w:val="af0"/>
    <w:semiHidden/>
    <w:rsid w:val="00582C07"/>
    <w:pPr>
      <w:shd w:val="clear" w:color="auto" w:fill="000080"/>
      <w:ind w:firstLine="0"/>
      <w:jc w:val="left"/>
    </w:pPr>
    <w:rPr>
      <w:rFonts w:ascii="Tahoma" w:hAnsi="Tahoma" w:cs="Tahoma"/>
      <w:lang w:eastAsia="ru-RU"/>
    </w:rPr>
  </w:style>
  <w:style w:type="character" w:customStyle="1" w:styleId="af0">
    <w:name w:val="Схема документа Знак"/>
    <w:link w:val="af"/>
    <w:semiHidden/>
    <w:locked/>
    <w:rsid w:val="00582C07"/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4">
    <w:name w:val="Знак Знак4"/>
    <w:rsid w:val="00582C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8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2C07"/>
    <w:rPr>
      <w:rFonts w:ascii="Courier New" w:hAnsi="Courier New" w:cs="Courier New"/>
      <w:lang w:val="ru-RU" w:eastAsia="ru-RU" w:bidi="ar-SA"/>
    </w:rPr>
  </w:style>
  <w:style w:type="paragraph" w:styleId="af1">
    <w:name w:val="Title"/>
    <w:basedOn w:val="a"/>
    <w:link w:val="af2"/>
    <w:qFormat/>
    <w:rsid w:val="00582C07"/>
    <w:pPr>
      <w:ind w:firstLine="0"/>
      <w:jc w:val="center"/>
    </w:pPr>
    <w:rPr>
      <w:sz w:val="28"/>
      <w:lang w:eastAsia="ru-RU"/>
    </w:rPr>
  </w:style>
  <w:style w:type="character" w:customStyle="1" w:styleId="af2">
    <w:name w:val="Название Знак"/>
    <w:link w:val="af1"/>
    <w:locked/>
    <w:rsid w:val="00582C07"/>
    <w:rPr>
      <w:sz w:val="28"/>
      <w:szCs w:val="24"/>
      <w:lang w:val="ru-RU" w:eastAsia="ru-RU" w:bidi="ar-SA"/>
    </w:rPr>
  </w:style>
  <w:style w:type="character" w:customStyle="1" w:styleId="TitleChar">
    <w:name w:val="Title Char"/>
    <w:locked/>
    <w:rsid w:val="00582C0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Normal">
    <w:name w:val="ConsNormal"/>
    <w:rsid w:val="00582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82C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Subtitle"/>
    <w:basedOn w:val="a"/>
    <w:link w:val="af4"/>
    <w:qFormat/>
    <w:rsid w:val="00582C07"/>
    <w:pPr>
      <w:ind w:firstLine="0"/>
      <w:jc w:val="center"/>
    </w:pPr>
    <w:rPr>
      <w:sz w:val="28"/>
      <w:lang w:eastAsia="ru-RU"/>
    </w:rPr>
  </w:style>
  <w:style w:type="character" w:customStyle="1" w:styleId="af4">
    <w:name w:val="Подзаголовок Знак"/>
    <w:link w:val="af3"/>
    <w:locked/>
    <w:rsid w:val="00582C07"/>
    <w:rPr>
      <w:sz w:val="28"/>
      <w:szCs w:val="24"/>
      <w:lang w:val="ru-RU" w:eastAsia="ru-RU" w:bidi="ar-SA"/>
    </w:rPr>
  </w:style>
  <w:style w:type="character" w:customStyle="1" w:styleId="SubtitleChar">
    <w:name w:val="Subtitle Char"/>
    <w:locked/>
    <w:rsid w:val="00582C07"/>
    <w:rPr>
      <w:rFonts w:ascii="Cambria" w:hAnsi="Cambria" w:cs="Times New Roman"/>
      <w:sz w:val="24"/>
      <w:szCs w:val="24"/>
      <w:lang w:eastAsia="en-US"/>
    </w:rPr>
  </w:style>
  <w:style w:type="character" w:customStyle="1" w:styleId="apple-style-span">
    <w:name w:val="apple-style-span"/>
    <w:rsid w:val="00582C07"/>
    <w:rPr>
      <w:rFonts w:cs="Times New Roman"/>
    </w:rPr>
  </w:style>
  <w:style w:type="paragraph" w:customStyle="1" w:styleId="af5">
    <w:name w:val="ТЗ Титул"/>
    <w:autoRedefine/>
    <w:rsid w:val="00582C07"/>
    <w:pPr>
      <w:ind w:right="-108"/>
      <w:jc w:val="center"/>
    </w:pPr>
    <w:rPr>
      <w:sz w:val="28"/>
      <w:szCs w:val="24"/>
    </w:rPr>
  </w:style>
  <w:style w:type="paragraph" w:customStyle="1" w:styleId="af6">
    <w:name w:val="ТЗ Титул по центру"/>
    <w:autoRedefine/>
    <w:rsid w:val="00582C07"/>
    <w:pPr>
      <w:keepNext/>
      <w:framePr w:hSpace="180" w:wrap="around" w:vAnchor="page" w:hAnchor="margin" w:y="1052"/>
      <w:tabs>
        <w:tab w:val="left" w:pos="539"/>
      </w:tabs>
      <w:jc w:val="center"/>
    </w:pPr>
    <w:rPr>
      <w:sz w:val="28"/>
      <w:szCs w:val="28"/>
    </w:rPr>
  </w:style>
  <w:style w:type="character" w:customStyle="1" w:styleId="61">
    <w:name w:val="Знак Знак6"/>
    <w:rsid w:val="00582C07"/>
    <w:rPr>
      <w:rFonts w:cs="Times New Roman"/>
      <w:sz w:val="24"/>
      <w:szCs w:val="24"/>
    </w:rPr>
  </w:style>
  <w:style w:type="paragraph" w:customStyle="1" w:styleId="ConsPlusTitle">
    <w:name w:val="ConsPlusTitle"/>
    <w:rsid w:val="00582C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7">
    <w:name w:val="No Spacing"/>
    <w:qFormat/>
    <w:rsid w:val="00582C07"/>
    <w:rPr>
      <w:sz w:val="24"/>
      <w:szCs w:val="24"/>
    </w:rPr>
  </w:style>
  <w:style w:type="paragraph" w:customStyle="1" w:styleId="ConsPlusNormal">
    <w:name w:val="ConsPlusNormal"/>
    <w:rsid w:val="00582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2C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Emphasis"/>
    <w:qFormat/>
    <w:rsid w:val="00582C07"/>
    <w:rPr>
      <w:rFonts w:cs="Times New Roman"/>
      <w:i/>
      <w:iCs/>
    </w:rPr>
  </w:style>
  <w:style w:type="character" w:customStyle="1" w:styleId="FootnoteTextChar1">
    <w:name w:val="Footnote Text Char1"/>
    <w:locked/>
    <w:rsid w:val="00582C07"/>
    <w:rPr>
      <w:lang w:val="ru-RU" w:eastAsia="ru-RU"/>
    </w:rPr>
  </w:style>
  <w:style w:type="paragraph" w:styleId="af9">
    <w:name w:val="footnote text"/>
    <w:basedOn w:val="a"/>
    <w:link w:val="afa"/>
    <w:rsid w:val="00582C07"/>
    <w:pPr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сноски Знак"/>
    <w:link w:val="af9"/>
    <w:semiHidden/>
    <w:locked/>
    <w:rsid w:val="00582C07"/>
    <w:rPr>
      <w:lang w:val="ru-RU" w:eastAsia="ru-RU" w:bidi="ar-SA"/>
    </w:rPr>
  </w:style>
  <w:style w:type="character" w:customStyle="1" w:styleId="12">
    <w:name w:val="Текст сноски Знак1"/>
    <w:rsid w:val="00582C07"/>
    <w:rPr>
      <w:rFonts w:cs="Times New Roman"/>
    </w:rPr>
  </w:style>
  <w:style w:type="paragraph" w:styleId="afb">
    <w:name w:val="List Paragraph"/>
    <w:basedOn w:val="a"/>
    <w:uiPriority w:val="34"/>
    <w:qFormat/>
    <w:rsid w:val="00582C07"/>
    <w:pPr>
      <w:ind w:left="720" w:firstLine="0"/>
      <w:contextualSpacing/>
      <w:jc w:val="left"/>
    </w:pPr>
    <w:rPr>
      <w:lang w:eastAsia="ru-RU"/>
    </w:rPr>
  </w:style>
  <w:style w:type="paragraph" w:styleId="afc">
    <w:name w:val="Normal (Web)"/>
    <w:basedOn w:val="a"/>
    <w:rsid w:val="00582C07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d">
    <w:name w:val="caption"/>
    <w:basedOn w:val="a"/>
    <w:next w:val="a"/>
    <w:qFormat/>
    <w:rsid w:val="00582C07"/>
    <w:pPr>
      <w:ind w:firstLine="0"/>
      <w:jc w:val="left"/>
    </w:pPr>
    <w:rPr>
      <w:b/>
      <w:bCs/>
      <w:sz w:val="20"/>
      <w:szCs w:val="20"/>
      <w:lang w:eastAsia="ru-RU"/>
    </w:rPr>
  </w:style>
  <w:style w:type="paragraph" w:customStyle="1" w:styleId="89">
    <w:name w:val="Обычный + Масштаб знаков: 89%"/>
    <w:aliases w:val="уплотнпт"/>
    <w:basedOn w:val="a"/>
    <w:rsid w:val="00B67FB2"/>
    <w:pPr>
      <w:ind w:left="-40" w:firstLine="0"/>
    </w:pPr>
    <w:rPr>
      <w:bCs/>
      <w:spacing w:val="-1"/>
      <w:w w:val="89"/>
    </w:rPr>
  </w:style>
  <w:style w:type="character" w:customStyle="1" w:styleId="13pt">
    <w:name w:val="Основной текст + 13 pt"/>
    <w:rsid w:val="00EE1D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Гипертекстовая ссылка"/>
    <w:rsid w:val="00EE1D91"/>
    <w:rPr>
      <w:rFonts w:cs="Times New Roman"/>
      <w:color w:val="008000"/>
    </w:rPr>
  </w:style>
  <w:style w:type="paragraph" w:customStyle="1" w:styleId="pt-a-000020">
    <w:name w:val="pt-a-000020"/>
    <w:basedOn w:val="a"/>
    <w:rsid w:val="008243BD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pt-a0-000021">
    <w:name w:val="pt-a0-000021"/>
    <w:basedOn w:val="a0"/>
    <w:rsid w:val="008243BD"/>
  </w:style>
  <w:style w:type="character" w:customStyle="1" w:styleId="pt-13pt">
    <w:name w:val="pt-13pt"/>
    <w:basedOn w:val="a0"/>
    <w:rsid w:val="008243BD"/>
  </w:style>
  <w:style w:type="character" w:customStyle="1" w:styleId="pt-a0-000013">
    <w:name w:val="pt-a0-000013"/>
    <w:basedOn w:val="a0"/>
    <w:rsid w:val="008243BD"/>
  </w:style>
  <w:style w:type="character" w:customStyle="1" w:styleId="pt-afe">
    <w:name w:val="pt-afe"/>
    <w:basedOn w:val="a0"/>
    <w:rsid w:val="008243BD"/>
  </w:style>
  <w:style w:type="character" w:customStyle="1" w:styleId="pt-a0-000026">
    <w:name w:val="pt-a0-000026"/>
    <w:basedOn w:val="a0"/>
    <w:rsid w:val="0082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07"/>
    <w:pPr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582C07"/>
    <w:pPr>
      <w:keepNext/>
      <w:ind w:firstLine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582C07"/>
    <w:pPr>
      <w:keepNext/>
      <w:ind w:firstLine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qFormat/>
    <w:rsid w:val="00E637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3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C07"/>
    <w:pPr>
      <w:keepNext/>
      <w:keepLines/>
      <w:spacing w:before="200"/>
      <w:ind w:firstLine="0"/>
      <w:jc w:val="left"/>
      <w:outlineLvl w:val="5"/>
    </w:pPr>
    <w:rPr>
      <w:rFonts w:ascii="Cambria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2C0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582C07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582C07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styleId="a3">
    <w:name w:val="Hyperlink"/>
    <w:rsid w:val="00657E28"/>
    <w:rPr>
      <w:color w:val="0000FF"/>
      <w:u w:val="single"/>
    </w:rPr>
  </w:style>
  <w:style w:type="paragraph" w:styleId="a4">
    <w:name w:val="Balloon Text"/>
    <w:basedOn w:val="a"/>
    <w:link w:val="a5"/>
    <w:rsid w:val="00664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64797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3C59EC"/>
    <w:rPr>
      <w:sz w:val="18"/>
      <w:szCs w:val="18"/>
    </w:rPr>
  </w:style>
  <w:style w:type="character" w:customStyle="1" w:styleId="genmed1">
    <w:name w:val="genmed1"/>
    <w:rsid w:val="002B1BDE"/>
    <w:rPr>
      <w:color w:val="000000"/>
      <w:sz w:val="17"/>
      <w:szCs w:val="17"/>
    </w:rPr>
  </w:style>
  <w:style w:type="character" w:customStyle="1" w:styleId="postdetails1">
    <w:name w:val="postdetails1"/>
    <w:rsid w:val="00A93DBD"/>
    <w:rPr>
      <w:color w:val="000000"/>
      <w:sz w:val="15"/>
      <w:szCs w:val="15"/>
    </w:rPr>
  </w:style>
  <w:style w:type="character" w:customStyle="1" w:styleId="gen1">
    <w:name w:val="gen1"/>
    <w:rsid w:val="00A93DBD"/>
    <w:rPr>
      <w:color w:val="000000"/>
      <w:sz w:val="18"/>
      <w:szCs w:val="18"/>
    </w:rPr>
  </w:style>
  <w:style w:type="character" w:customStyle="1" w:styleId="Heading1Char">
    <w:name w:val="Heading 1 Char"/>
    <w:locked/>
    <w:rsid w:val="00582C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rsid w:val="00582C07"/>
    <w:pPr>
      <w:ind w:left="720"/>
      <w:contextualSpacing/>
    </w:pPr>
  </w:style>
  <w:style w:type="paragraph" w:styleId="a6">
    <w:name w:val="header"/>
    <w:basedOn w:val="a"/>
    <w:link w:val="a7"/>
    <w:uiPriority w:val="99"/>
    <w:rsid w:val="00582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82C07"/>
    <w:rPr>
      <w:sz w:val="24"/>
      <w:szCs w:val="24"/>
      <w:lang w:val="ru-RU" w:eastAsia="en-US" w:bidi="ar-SA"/>
    </w:rPr>
  </w:style>
  <w:style w:type="paragraph" w:styleId="a8">
    <w:name w:val="footer"/>
    <w:basedOn w:val="a"/>
    <w:link w:val="a9"/>
    <w:uiPriority w:val="99"/>
    <w:rsid w:val="00582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82C07"/>
    <w:rPr>
      <w:sz w:val="24"/>
      <w:szCs w:val="24"/>
      <w:lang w:val="ru-RU" w:eastAsia="en-US" w:bidi="ar-SA"/>
    </w:rPr>
  </w:style>
  <w:style w:type="character" w:styleId="aa">
    <w:name w:val="page number"/>
    <w:rsid w:val="00582C07"/>
    <w:rPr>
      <w:rFonts w:cs="Times New Roman"/>
    </w:rPr>
  </w:style>
  <w:style w:type="character" w:customStyle="1" w:styleId="50">
    <w:name w:val="Знак Знак5"/>
    <w:rsid w:val="00582C07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582C07"/>
    <w:pPr>
      <w:spacing w:line="360" w:lineRule="auto"/>
      <w:ind w:firstLine="0"/>
    </w:pPr>
    <w:rPr>
      <w:lang w:eastAsia="ru-RU"/>
    </w:rPr>
  </w:style>
  <w:style w:type="character" w:customStyle="1" w:styleId="ac">
    <w:name w:val="Основной текст Знак"/>
    <w:link w:val="ab"/>
    <w:locked/>
    <w:rsid w:val="00582C07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rsid w:val="00582C07"/>
    <w:pPr>
      <w:spacing w:line="360" w:lineRule="auto"/>
      <w:ind w:firstLine="708"/>
    </w:pPr>
    <w:rPr>
      <w:lang w:eastAsia="ru-RU"/>
    </w:rPr>
  </w:style>
  <w:style w:type="character" w:customStyle="1" w:styleId="ae">
    <w:name w:val="Основной текст с отступом Знак"/>
    <w:link w:val="ad"/>
    <w:locked/>
    <w:rsid w:val="00582C07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582C07"/>
    <w:pPr>
      <w:ind w:firstLine="0"/>
      <w:jc w:val="center"/>
    </w:pPr>
    <w:rPr>
      <w:lang w:eastAsia="ru-RU"/>
    </w:rPr>
  </w:style>
  <w:style w:type="character" w:customStyle="1" w:styleId="22">
    <w:name w:val="Основной текст 2 Знак"/>
    <w:link w:val="21"/>
    <w:locked/>
    <w:rsid w:val="00582C07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582C07"/>
    <w:pPr>
      <w:widowControl w:val="0"/>
      <w:autoSpaceDE w:val="0"/>
      <w:autoSpaceDN w:val="0"/>
      <w:adjustRightInd w:val="0"/>
      <w:ind w:firstLine="485"/>
    </w:pPr>
    <w:rPr>
      <w:sz w:val="28"/>
      <w:szCs w:val="22"/>
      <w:lang w:eastAsia="ru-RU"/>
    </w:rPr>
  </w:style>
  <w:style w:type="character" w:customStyle="1" w:styleId="24">
    <w:name w:val="Основной текст с отступом 2 Знак"/>
    <w:link w:val="23"/>
    <w:locked/>
    <w:rsid w:val="00582C07"/>
    <w:rPr>
      <w:sz w:val="28"/>
      <w:szCs w:val="22"/>
      <w:lang w:val="ru-RU" w:eastAsia="ru-RU" w:bidi="ar-SA"/>
    </w:rPr>
  </w:style>
  <w:style w:type="paragraph" w:styleId="30">
    <w:name w:val="Body Text 3"/>
    <w:basedOn w:val="a"/>
    <w:link w:val="31"/>
    <w:rsid w:val="00582C07"/>
    <w:pPr>
      <w:widowControl w:val="0"/>
      <w:autoSpaceDE w:val="0"/>
      <w:autoSpaceDN w:val="0"/>
      <w:adjustRightInd w:val="0"/>
      <w:ind w:firstLine="0"/>
    </w:pPr>
    <w:rPr>
      <w:sz w:val="28"/>
      <w:lang w:eastAsia="ru-RU"/>
    </w:rPr>
  </w:style>
  <w:style w:type="character" w:customStyle="1" w:styleId="31">
    <w:name w:val="Основной текст 3 Знак"/>
    <w:link w:val="30"/>
    <w:locked/>
    <w:rsid w:val="00582C07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582C07"/>
    <w:pPr>
      <w:widowControl w:val="0"/>
      <w:autoSpaceDE w:val="0"/>
      <w:autoSpaceDN w:val="0"/>
      <w:adjustRightInd w:val="0"/>
      <w:ind w:firstLine="485"/>
    </w:pPr>
    <w:rPr>
      <w:b/>
      <w:bCs/>
      <w:i/>
      <w:iCs/>
      <w:sz w:val="28"/>
      <w:szCs w:val="22"/>
      <w:lang w:eastAsia="ru-RU"/>
    </w:rPr>
  </w:style>
  <w:style w:type="character" w:customStyle="1" w:styleId="33">
    <w:name w:val="Основной текст с отступом 3 Знак"/>
    <w:link w:val="32"/>
    <w:semiHidden/>
    <w:locked/>
    <w:rsid w:val="00582C07"/>
    <w:rPr>
      <w:b/>
      <w:bCs/>
      <w:i/>
      <w:iCs/>
      <w:sz w:val="28"/>
      <w:szCs w:val="22"/>
      <w:lang w:val="ru-RU" w:eastAsia="ru-RU" w:bidi="ar-SA"/>
    </w:rPr>
  </w:style>
  <w:style w:type="paragraph" w:styleId="af">
    <w:name w:val="Document Map"/>
    <w:basedOn w:val="a"/>
    <w:link w:val="af0"/>
    <w:semiHidden/>
    <w:rsid w:val="00582C07"/>
    <w:pPr>
      <w:shd w:val="clear" w:color="auto" w:fill="000080"/>
      <w:ind w:firstLine="0"/>
      <w:jc w:val="left"/>
    </w:pPr>
    <w:rPr>
      <w:rFonts w:ascii="Tahoma" w:hAnsi="Tahoma" w:cs="Tahoma"/>
      <w:lang w:eastAsia="ru-RU"/>
    </w:rPr>
  </w:style>
  <w:style w:type="character" w:customStyle="1" w:styleId="af0">
    <w:name w:val="Схема документа Знак"/>
    <w:link w:val="af"/>
    <w:semiHidden/>
    <w:locked/>
    <w:rsid w:val="00582C07"/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4">
    <w:name w:val="Знак Знак4"/>
    <w:rsid w:val="00582C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8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2C07"/>
    <w:rPr>
      <w:rFonts w:ascii="Courier New" w:hAnsi="Courier New" w:cs="Courier New"/>
      <w:lang w:val="ru-RU" w:eastAsia="ru-RU" w:bidi="ar-SA"/>
    </w:rPr>
  </w:style>
  <w:style w:type="paragraph" w:styleId="af1">
    <w:name w:val="Title"/>
    <w:basedOn w:val="a"/>
    <w:link w:val="af2"/>
    <w:qFormat/>
    <w:rsid w:val="00582C07"/>
    <w:pPr>
      <w:ind w:firstLine="0"/>
      <w:jc w:val="center"/>
    </w:pPr>
    <w:rPr>
      <w:sz w:val="28"/>
      <w:lang w:eastAsia="ru-RU"/>
    </w:rPr>
  </w:style>
  <w:style w:type="character" w:customStyle="1" w:styleId="af2">
    <w:name w:val="Название Знак"/>
    <w:link w:val="af1"/>
    <w:locked/>
    <w:rsid w:val="00582C07"/>
    <w:rPr>
      <w:sz w:val="28"/>
      <w:szCs w:val="24"/>
      <w:lang w:val="ru-RU" w:eastAsia="ru-RU" w:bidi="ar-SA"/>
    </w:rPr>
  </w:style>
  <w:style w:type="character" w:customStyle="1" w:styleId="TitleChar">
    <w:name w:val="Title Char"/>
    <w:locked/>
    <w:rsid w:val="00582C0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Normal">
    <w:name w:val="ConsNormal"/>
    <w:rsid w:val="00582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82C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Subtitle"/>
    <w:basedOn w:val="a"/>
    <w:link w:val="af4"/>
    <w:qFormat/>
    <w:rsid w:val="00582C07"/>
    <w:pPr>
      <w:ind w:firstLine="0"/>
      <w:jc w:val="center"/>
    </w:pPr>
    <w:rPr>
      <w:sz w:val="28"/>
      <w:lang w:eastAsia="ru-RU"/>
    </w:rPr>
  </w:style>
  <w:style w:type="character" w:customStyle="1" w:styleId="af4">
    <w:name w:val="Подзаголовок Знак"/>
    <w:link w:val="af3"/>
    <w:locked/>
    <w:rsid w:val="00582C07"/>
    <w:rPr>
      <w:sz w:val="28"/>
      <w:szCs w:val="24"/>
      <w:lang w:val="ru-RU" w:eastAsia="ru-RU" w:bidi="ar-SA"/>
    </w:rPr>
  </w:style>
  <w:style w:type="character" w:customStyle="1" w:styleId="SubtitleChar">
    <w:name w:val="Subtitle Char"/>
    <w:locked/>
    <w:rsid w:val="00582C07"/>
    <w:rPr>
      <w:rFonts w:ascii="Cambria" w:hAnsi="Cambria" w:cs="Times New Roman"/>
      <w:sz w:val="24"/>
      <w:szCs w:val="24"/>
      <w:lang w:eastAsia="en-US"/>
    </w:rPr>
  </w:style>
  <w:style w:type="character" w:customStyle="1" w:styleId="apple-style-span">
    <w:name w:val="apple-style-span"/>
    <w:rsid w:val="00582C07"/>
    <w:rPr>
      <w:rFonts w:cs="Times New Roman"/>
    </w:rPr>
  </w:style>
  <w:style w:type="paragraph" w:customStyle="1" w:styleId="af5">
    <w:name w:val="ТЗ Титул"/>
    <w:autoRedefine/>
    <w:rsid w:val="00582C07"/>
    <w:pPr>
      <w:ind w:right="-108"/>
      <w:jc w:val="center"/>
    </w:pPr>
    <w:rPr>
      <w:sz w:val="28"/>
      <w:szCs w:val="24"/>
    </w:rPr>
  </w:style>
  <w:style w:type="paragraph" w:customStyle="1" w:styleId="af6">
    <w:name w:val="ТЗ Титул по центру"/>
    <w:autoRedefine/>
    <w:rsid w:val="00582C07"/>
    <w:pPr>
      <w:keepNext/>
      <w:framePr w:hSpace="180" w:wrap="around" w:vAnchor="page" w:hAnchor="margin" w:y="1052"/>
      <w:tabs>
        <w:tab w:val="left" w:pos="539"/>
      </w:tabs>
      <w:jc w:val="center"/>
    </w:pPr>
    <w:rPr>
      <w:sz w:val="28"/>
      <w:szCs w:val="28"/>
    </w:rPr>
  </w:style>
  <w:style w:type="character" w:customStyle="1" w:styleId="61">
    <w:name w:val="Знак Знак6"/>
    <w:rsid w:val="00582C07"/>
    <w:rPr>
      <w:rFonts w:cs="Times New Roman"/>
      <w:sz w:val="24"/>
      <w:szCs w:val="24"/>
    </w:rPr>
  </w:style>
  <w:style w:type="paragraph" w:customStyle="1" w:styleId="ConsPlusTitle">
    <w:name w:val="ConsPlusTitle"/>
    <w:rsid w:val="00582C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7">
    <w:name w:val="No Spacing"/>
    <w:qFormat/>
    <w:rsid w:val="00582C07"/>
    <w:rPr>
      <w:sz w:val="24"/>
      <w:szCs w:val="24"/>
    </w:rPr>
  </w:style>
  <w:style w:type="paragraph" w:customStyle="1" w:styleId="ConsPlusNormal">
    <w:name w:val="ConsPlusNormal"/>
    <w:rsid w:val="00582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2C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Emphasis"/>
    <w:qFormat/>
    <w:rsid w:val="00582C07"/>
    <w:rPr>
      <w:rFonts w:cs="Times New Roman"/>
      <w:i/>
      <w:iCs/>
    </w:rPr>
  </w:style>
  <w:style w:type="character" w:customStyle="1" w:styleId="FootnoteTextChar1">
    <w:name w:val="Footnote Text Char1"/>
    <w:locked/>
    <w:rsid w:val="00582C07"/>
    <w:rPr>
      <w:lang w:val="ru-RU" w:eastAsia="ru-RU"/>
    </w:rPr>
  </w:style>
  <w:style w:type="paragraph" w:styleId="af9">
    <w:name w:val="footnote text"/>
    <w:basedOn w:val="a"/>
    <w:link w:val="afa"/>
    <w:rsid w:val="00582C07"/>
    <w:pPr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сноски Знак"/>
    <w:link w:val="af9"/>
    <w:semiHidden/>
    <w:locked/>
    <w:rsid w:val="00582C07"/>
    <w:rPr>
      <w:lang w:val="ru-RU" w:eastAsia="ru-RU" w:bidi="ar-SA"/>
    </w:rPr>
  </w:style>
  <w:style w:type="character" w:customStyle="1" w:styleId="12">
    <w:name w:val="Текст сноски Знак1"/>
    <w:rsid w:val="00582C07"/>
    <w:rPr>
      <w:rFonts w:cs="Times New Roman"/>
    </w:rPr>
  </w:style>
  <w:style w:type="paragraph" w:styleId="afb">
    <w:name w:val="List Paragraph"/>
    <w:basedOn w:val="a"/>
    <w:uiPriority w:val="34"/>
    <w:qFormat/>
    <w:rsid w:val="00582C07"/>
    <w:pPr>
      <w:ind w:left="720" w:firstLine="0"/>
      <w:contextualSpacing/>
      <w:jc w:val="left"/>
    </w:pPr>
    <w:rPr>
      <w:lang w:eastAsia="ru-RU"/>
    </w:rPr>
  </w:style>
  <w:style w:type="paragraph" w:styleId="afc">
    <w:name w:val="Normal (Web)"/>
    <w:basedOn w:val="a"/>
    <w:rsid w:val="00582C07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d">
    <w:name w:val="caption"/>
    <w:basedOn w:val="a"/>
    <w:next w:val="a"/>
    <w:qFormat/>
    <w:rsid w:val="00582C07"/>
    <w:pPr>
      <w:ind w:firstLine="0"/>
      <w:jc w:val="left"/>
    </w:pPr>
    <w:rPr>
      <w:b/>
      <w:bCs/>
      <w:sz w:val="20"/>
      <w:szCs w:val="20"/>
      <w:lang w:eastAsia="ru-RU"/>
    </w:rPr>
  </w:style>
  <w:style w:type="paragraph" w:customStyle="1" w:styleId="89">
    <w:name w:val="Обычный + Масштаб знаков: 89%"/>
    <w:aliases w:val="уплотнпт"/>
    <w:basedOn w:val="a"/>
    <w:rsid w:val="00B67FB2"/>
    <w:pPr>
      <w:ind w:left="-40" w:firstLine="0"/>
    </w:pPr>
    <w:rPr>
      <w:bCs/>
      <w:spacing w:val="-1"/>
      <w:w w:val="89"/>
    </w:rPr>
  </w:style>
  <w:style w:type="character" w:customStyle="1" w:styleId="13pt">
    <w:name w:val="Основной текст + 13 pt"/>
    <w:rsid w:val="00EE1D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Гипертекстовая ссылка"/>
    <w:rsid w:val="00EE1D91"/>
    <w:rPr>
      <w:rFonts w:cs="Times New Roman"/>
      <w:color w:val="008000"/>
    </w:rPr>
  </w:style>
  <w:style w:type="paragraph" w:customStyle="1" w:styleId="pt-a-000020">
    <w:name w:val="pt-a-000020"/>
    <w:basedOn w:val="a"/>
    <w:rsid w:val="008243BD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pt-a0-000021">
    <w:name w:val="pt-a0-000021"/>
    <w:basedOn w:val="a0"/>
    <w:rsid w:val="008243BD"/>
  </w:style>
  <w:style w:type="character" w:customStyle="1" w:styleId="pt-13pt">
    <w:name w:val="pt-13pt"/>
    <w:basedOn w:val="a0"/>
    <w:rsid w:val="008243BD"/>
  </w:style>
  <w:style w:type="character" w:customStyle="1" w:styleId="pt-a0-000013">
    <w:name w:val="pt-a0-000013"/>
    <w:basedOn w:val="a0"/>
    <w:rsid w:val="008243BD"/>
  </w:style>
  <w:style w:type="character" w:customStyle="1" w:styleId="pt-afe">
    <w:name w:val="pt-afe"/>
    <w:basedOn w:val="a0"/>
    <w:rsid w:val="008243BD"/>
  </w:style>
  <w:style w:type="character" w:customStyle="1" w:styleId="pt-a0-000026">
    <w:name w:val="pt-a0-000026"/>
    <w:basedOn w:val="a0"/>
    <w:rsid w:val="0082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2D7042A75F81C64E1D0013AB8C28962585C0993FFB9A603032BB38EE9CFA309876373a1gDI" TargetMode="External"/><Relationship Id="rId13" Type="http://schemas.openxmlformats.org/officeDocument/2006/relationships/hyperlink" Target="http://fp.cr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17E7884A726C6BC4A593C695E9ED3E33D2DCF24400B06BA685EBDF0F34BFCFE167D13F6B30F978C5F8F449CD8B2D279C1BD092A2XEq6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42D7042A75F81C64E1D0013AB8C28962585C0993FFB9A603032BB38EE9CFA309876374a1g6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342D7042A75F81C64E1D0013AB8C28962585C0993FFB9A603032BB38EaEg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2D7042A75F81C64E1D0013AB8C28962585C0A92FBB9A603032BB38EaEg9I" TargetMode="External"/><Relationship Id="rId14" Type="http://schemas.openxmlformats.org/officeDocument/2006/relationships/hyperlink" Target="http://fp.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F176-29AD-4873-B729-AE3852AC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9737</Words>
  <Characters>55506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2019-04-15T09:06:00Z</dcterms:created>
  <dcterms:modified xsi:type="dcterms:W3CDTF">2019-04-17T07:49:00Z</dcterms:modified>
</cp:coreProperties>
</file>